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text" w:tblpY="1"/>
        <w:tblOverlap w:val="never"/>
        <w:tblW w:w="4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33"/>
      </w:tblGrid>
      <w:tr w:rsidR="002330AC" w:rsidRPr="007A3651" w14:paraId="41092023" w14:textId="77777777" w:rsidTr="002330AC">
        <w:trPr>
          <w:trHeight w:hRule="exact" w:val="181"/>
        </w:trPr>
        <w:tc>
          <w:tcPr>
            <w:tcW w:w="4536" w:type="dxa"/>
          </w:tcPr>
          <w:p w14:paraId="2C1F1F86" w14:textId="77777777" w:rsidR="002330AC" w:rsidRPr="00F44A83" w:rsidRDefault="002330AC" w:rsidP="002330AC">
            <w:pPr>
              <w:pStyle w:val="Empfngeradresse"/>
              <w:framePr w:hSpace="0" w:wrap="auto" w:vAnchor="margin" w:yAlign="inline"/>
              <w:suppressOverlap w:val="0"/>
              <w:rPr>
                <w:rStyle w:val="Empfnger-Adresse"/>
                <w:sz w:val="20"/>
              </w:rPr>
            </w:pPr>
          </w:p>
        </w:tc>
      </w:tr>
      <w:tr w:rsidR="00E63CBA" w:rsidRPr="007A3651" w14:paraId="54ADBC9C" w14:textId="77777777" w:rsidTr="002330AC">
        <w:trPr>
          <w:trHeight w:hRule="exact" w:val="3175"/>
        </w:trPr>
        <w:tc>
          <w:tcPr>
            <w:tcW w:w="4536" w:type="dxa"/>
          </w:tcPr>
          <w:p w14:paraId="069F2DFA" w14:textId="71B31443" w:rsidR="00DF7BC6" w:rsidRPr="00F44A83" w:rsidRDefault="006E019A" w:rsidP="002330AC">
            <w:pPr>
              <w:pStyle w:val="Empfngeradresse"/>
              <w:framePr w:hSpace="0" w:wrap="auto" w:vAnchor="margin" w:yAlign="inline"/>
              <w:suppressOverlap w:val="0"/>
            </w:pPr>
            <w:r w:rsidRPr="006E019A">
              <w:rPr>
                <w:color w:val="FF0000"/>
              </w:rPr>
              <w:t xml:space="preserve">WENN UNTERNEHMEN: </w:t>
            </w:r>
            <w:r>
              <w:t>[</w:t>
            </w:r>
            <w:r w:rsidRPr="00667975">
              <w:rPr>
                <w:highlight w:val="yellow"/>
              </w:rPr>
              <w:t>Name des Unternehmens</w:t>
            </w:r>
            <w:r>
              <w:t>]</w:t>
            </w:r>
          </w:p>
          <w:p w14:paraId="2748398C" w14:textId="66EC66CB" w:rsidR="00A07F0C" w:rsidRPr="00F44A83" w:rsidRDefault="00A07F0C" w:rsidP="002330AC">
            <w:pPr>
              <w:pStyle w:val="Empfngeradresse"/>
              <w:framePr w:hSpace="0" w:wrap="auto" w:vAnchor="margin" w:yAlign="inline"/>
              <w:suppressOverlap w:val="0"/>
            </w:pPr>
            <w:r w:rsidRPr="00F44A83">
              <w:rPr>
                <w:highlight w:val="yellow"/>
              </w:rPr>
              <w:t>[Anrede]</w:t>
            </w:r>
          </w:p>
          <w:p w14:paraId="75F356D9" w14:textId="525F27E9" w:rsidR="006E019A" w:rsidRDefault="006E019A" w:rsidP="006E019A">
            <w:pPr>
              <w:spacing w:after="0"/>
              <w:rPr>
                <w:sz w:val="20"/>
                <w:szCs w:val="20"/>
              </w:rPr>
            </w:pPr>
            <w:r>
              <w:rPr>
                <w:sz w:val="20"/>
                <w:szCs w:val="20"/>
              </w:rPr>
              <w:t>[</w:t>
            </w:r>
            <w:r w:rsidRPr="006E019A">
              <w:rPr>
                <w:sz w:val="20"/>
                <w:szCs w:val="20"/>
                <w:highlight w:val="yellow"/>
              </w:rPr>
              <w:t>Akademischer Grad</w:t>
            </w:r>
            <w:r>
              <w:rPr>
                <w:sz w:val="20"/>
                <w:szCs w:val="20"/>
              </w:rPr>
              <w:t>] [</w:t>
            </w:r>
            <w:r w:rsidRPr="006E019A">
              <w:rPr>
                <w:sz w:val="20"/>
                <w:szCs w:val="20"/>
                <w:highlight w:val="yellow"/>
              </w:rPr>
              <w:t>Vorname</w:t>
            </w:r>
            <w:r>
              <w:rPr>
                <w:sz w:val="20"/>
                <w:szCs w:val="20"/>
              </w:rPr>
              <w:t>] [</w:t>
            </w:r>
            <w:r w:rsidRPr="006E019A">
              <w:rPr>
                <w:sz w:val="20"/>
                <w:szCs w:val="20"/>
                <w:highlight w:val="yellow"/>
              </w:rPr>
              <w:t>Nachname</w:t>
            </w:r>
            <w:r>
              <w:rPr>
                <w:sz w:val="20"/>
                <w:szCs w:val="20"/>
              </w:rPr>
              <w:t>]</w:t>
            </w:r>
          </w:p>
          <w:p w14:paraId="5E715BEC" w14:textId="694778D4" w:rsidR="006E019A" w:rsidRPr="006E019A" w:rsidRDefault="006E019A" w:rsidP="006E019A">
            <w:pPr>
              <w:spacing w:after="0"/>
              <w:rPr>
                <w:sz w:val="20"/>
                <w:szCs w:val="20"/>
              </w:rPr>
            </w:pPr>
            <w:r w:rsidRPr="006E019A">
              <w:rPr>
                <w:sz w:val="20"/>
                <w:szCs w:val="20"/>
              </w:rPr>
              <w:t>[</w:t>
            </w:r>
            <w:r w:rsidRPr="006E019A">
              <w:rPr>
                <w:sz w:val="20"/>
                <w:szCs w:val="20"/>
                <w:highlight w:val="yellow"/>
              </w:rPr>
              <w:t>Straße</w:t>
            </w:r>
            <w:r w:rsidRPr="006E019A">
              <w:rPr>
                <w:sz w:val="20"/>
                <w:szCs w:val="20"/>
              </w:rPr>
              <w:t>] [</w:t>
            </w:r>
            <w:r w:rsidRPr="006E019A">
              <w:rPr>
                <w:sz w:val="20"/>
                <w:szCs w:val="20"/>
                <w:highlight w:val="yellow"/>
              </w:rPr>
              <w:t>Hausnummer</w:t>
            </w:r>
            <w:r w:rsidRPr="006E019A">
              <w:rPr>
                <w:sz w:val="20"/>
                <w:szCs w:val="20"/>
              </w:rPr>
              <w:t>] [</w:t>
            </w:r>
            <w:r w:rsidRPr="006E019A">
              <w:rPr>
                <w:sz w:val="20"/>
                <w:szCs w:val="20"/>
                <w:highlight w:val="yellow"/>
              </w:rPr>
              <w:t>Zusatz zur Hausnummer</w:t>
            </w:r>
            <w:r w:rsidRPr="006E019A">
              <w:rPr>
                <w:sz w:val="20"/>
                <w:szCs w:val="20"/>
              </w:rPr>
              <w:t>]</w:t>
            </w:r>
          </w:p>
          <w:p w14:paraId="6131F5C0" w14:textId="4E6A7527" w:rsidR="002F37A7" w:rsidRPr="0026534E" w:rsidRDefault="006E019A" w:rsidP="002330AC">
            <w:pPr>
              <w:pStyle w:val="Empfngeradresse"/>
              <w:framePr w:hSpace="0" w:wrap="auto" w:vAnchor="margin" w:yAlign="inline"/>
              <w:suppressOverlap w:val="0"/>
            </w:pPr>
            <w:r w:rsidRPr="006E019A">
              <w:rPr>
                <w:highlight w:val="yellow"/>
              </w:rPr>
              <w:t>[</w:t>
            </w:r>
            <w:r w:rsidRPr="00667975">
              <w:rPr>
                <w:highlight w:val="yellow"/>
              </w:rPr>
              <w:t>PLZ</w:t>
            </w:r>
            <w:r w:rsidRPr="006E019A">
              <w:rPr>
                <w:highlight w:val="yellow"/>
              </w:rPr>
              <w:t>] [</w:t>
            </w:r>
            <w:r w:rsidRPr="00667975">
              <w:rPr>
                <w:highlight w:val="yellow"/>
              </w:rPr>
              <w:t>Ort</w:t>
            </w:r>
            <w:r w:rsidRPr="006E019A">
              <w:rPr>
                <w:highlight w:val="yellow"/>
              </w:rPr>
              <w:t>]</w:t>
            </w:r>
          </w:p>
        </w:tc>
      </w:tr>
    </w:tbl>
    <w:p w14:paraId="2829A229" w14:textId="3B1AB792" w:rsidR="00CD20E4" w:rsidRPr="007A3651" w:rsidRDefault="00005EAC" w:rsidP="00DD4AF9">
      <w:pPr>
        <w:pStyle w:val="Betrefflinksbndig"/>
        <w:rPr>
          <w:rFonts w:cs="Arial"/>
          <w:noProof/>
          <w:szCs w:val="24"/>
          <w:lang w:eastAsia="de-DE"/>
        </w:rPr>
      </w:pPr>
      <w:r w:rsidRPr="007A3651">
        <w:rPr>
          <w:noProof/>
          <w:lang w:eastAsia="de-DE"/>
        </w:rPr>
        <mc:AlternateContent>
          <mc:Choice Requires="wps">
            <w:drawing>
              <wp:anchor distT="0" distB="0" distL="114300" distR="114300" simplePos="0" relativeHeight="251659776" behindDoc="0" locked="0" layoutInCell="1" allowOverlap="1" wp14:anchorId="11C5394F" wp14:editId="1E076131">
                <wp:simplePos x="0" y="0"/>
                <wp:positionH relativeFrom="column">
                  <wp:posOffset>3770110</wp:posOffset>
                </wp:positionH>
                <wp:positionV relativeFrom="paragraph">
                  <wp:posOffset>2194</wp:posOffset>
                </wp:positionV>
                <wp:extent cx="2059190" cy="1026506"/>
                <wp:effectExtent l="0" t="0" r="0" b="0"/>
                <wp:wrapNone/>
                <wp:docPr id="3" name="Textfeld 3"/>
                <wp:cNvGraphicFramePr/>
                <a:graphic xmlns:a="http://schemas.openxmlformats.org/drawingml/2006/main">
                  <a:graphicData uri="http://schemas.microsoft.com/office/word/2010/wordprocessingShape">
                    <wps:wsp>
                      <wps:cNvSpPr txBox="1"/>
                      <wps:spPr>
                        <a:xfrm>
                          <a:off x="0" y="0"/>
                          <a:ext cx="2059190" cy="1026506"/>
                        </a:xfrm>
                        <a:prstGeom prst="rect">
                          <a:avLst/>
                        </a:prstGeom>
                        <a:ln w="6350">
                          <a:noFill/>
                        </a:ln>
                      </wps:spPr>
                      <wps:txbx>
                        <w:txbxContent>
                          <w:p w14:paraId="76012CA1" w14:textId="73531C5F" w:rsidR="006121EC" w:rsidRPr="00005EAC" w:rsidRDefault="00DF7BC6" w:rsidP="0026534E">
                            <w:pPr>
                              <w:pStyle w:val="Standardschriftklein"/>
                              <w:rPr>
                                <w:szCs w:val="16"/>
                              </w:rPr>
                            </w:pPr>
                            <w:r>
                              <w:rPr>
                                <w:szCs w:val="16"/>
                              </w:rPr>
                              <w:t>Geschäftszeichen:</w:t>
                            </w:r>
                            <w:r>
                              <w:rPr>
                                <w:szCs w:val="16"/>
                              </w:rPr>
                              <w:tab/>
                            </w:r>
                            <w:r w:rsidR="008D017A">
                              <w:rPr>
                                <w:szCs w:val="16"/>
                              </w:rPr>
                              <w:t>[</w:t>
                            </w:r>
                            <w:r w:rsidR="008D017A" w:rsidRPr="008D017A">
                              <w:rPr>
                                <w:szCs w:val="16"/>
                                <w:highlight w:val="yellow"/>
                              </w:rPr>
                              <w:t>Aktenzeichen Bescheid</w:t>
                            </w:r>
                            <w:r w:rsidR="008D017A">
                              <w:rPr>
                                <w:szCs w:val="16"/>
                              </w:rPr>
                              <w:t>]</w:t>
                            </w:r>
                            <w:r w:rsidR="008D017A">
                              <w:rPr>
                                <w:szCs w:val="16"/>
                              </w:rPr>
                              <w:br/>
                            </w:r>
                            <w:r>
                              <w:rPr>
                                <w:szCs w:val="16"/>
                              </w:rPr>
                              <w:br/>
                            </w:r>
                            <w:proofErr w:type="spellStart"/>
                            <w:r>
                              <w:rPr>
                                <w:szCs w:val="16"/>
                              </w:rPr>
                              <w:t>Dst</w:t>
                            </w:r>
                            <w:proofErr w:type="spellEnd"/>
                            <w:r>
                              <w:rPr>
                                <w:szCs w:val="16"/>
                              </w:rPr>
                              <w:t>.-Nr.</w:t>
                            </w:r>
                            <w:r w:rsidR="0026534E">
                              <w:rPr>
                                <w:szCs w:val="16"/>
                              </w:rPr>
                              <w:t>:</w:t>
                            </w:r>
                            <w:r>
                              <w:rPr>
                                <w:szCs w:val="16"/>
                              </w:rPr>
                              <w:tab/>
                            </w:r>
                            <w:r w:rsidR="000F185E">
                              <w:rPr>
                                <w:szCs w:val="16"/>
                              </w:rPr>
                              <w:t>000</w:t>
                            </w:r>
                            <w:r w:rsidR="008D017A">
                              <w:rPr>
                                <w:szCs w:val="16"/>
                              </w:rPr>
                              <w:t>1</w:t>
                            </w:r>
                            <w:r>
                              <w:rPr>
                                <w:szCs w:val="16"/>
                              </w:rPr>
                              <w:br/>
                              <w:t>Bearbeiter/</w:t>
                            </w:r>
                            <w:r w:rsidR="0026534E">
                              <w:rPr>
                                <w:szCs w:val="16"/>
                              </w:rPr>
                              <w:t>-</w:t>
                            </w:r>
                            <w:r>
                              <w:rPr>
                                <w:szCs w:val="16"/>
                              </w:rPr>
                              <w:t>in</w:t>
                            </w:r>
                            <w:r w:rsidR="0026534E">
                              <w:rPr>
                                <w:szCs w:val="16"/>
                              </w:rPr>
                              <w:t>:</w:t>
                            </w:r>
                            <w:r>
                              <w:rPr>
                                <w:szCs w:val="16"/>
                              </w:rPr>
                              <w:tab/>
                            </w:r>
                            <w:r w:rsidR="008D017A">
                              <w:rPr>
                                <w:szCs w:val="16"/>
                              </w:rPr>
                              <w:t>Wilhelm Leibniz</w:t>
                            </w:r>
                            <w:r>
                              <w:rPr>
                                <w:szCs w:val="16"/>
                              </w:rPr>
                              <w:br/>
                              <w:t>Telefon</w:t>
                            </w:r>
                            <w:r w:rsidR="0026534E">
                              <w:rPr>
                                <w:szCs w:val="16"/>
                              </w:rPr>
                              <w:t>:</w:t>
                            </w:r>
                            <w:r>
                              <w:rPr>
                                <w:szCs w:val="16"/>
                              </w:rPr>
                              <w:tab/>
                            </w:r>
                            <w:r w:rsidR="008D017A">
                              <w:t>+49 (10101) 1010 101</w:t>
                            </w:r>
                            <w:r>
                              <w:rPr>
                                <w:szCs w:val="16"/>
                              </w:rPr>
                              <w:br/>
                              <w:t>Telefax</w:t>
                            </w:r>
                            <w:r w:rsidR="0026534E">
                              <w:rPr>
                                <w:szCs w:val="16"/>
                              </w:rPr>
                              <w:t>:</w:t>
                            </w:r>
                            <w:r>
                              <w:rPr>
                                <w:szCs w:val="16"/>
                              </w:rPr>
                              <w:tab/>
                            </w:r>
                            <w:r w:rsidR="008D017A">
                              <w:t>+49 (10101) 1010 111</w:t>
                            </w:r>
                            <w:r>
                              <w:rPr>
                                <w:szCs w:val="16"/>
                              </w:rPr>
                              <w:br/>
                            </w:r>
                            <w:r w:rsidR="0026534E">
                              <w:rPr>
                                <w:szCs w:val="16"/>
                              </w:rPr>
                              <w:t>E-Mail:</w:t>
                            </w:r>
                            <w:r>
                              <w:rPr>
                                <w:szCs w:val="16"/>
                              </w:rPr>
                              <w:tab/>
                            </w:r>
                            <w:r w:rsidR="008D017A">
                              <w:rPr>
                                <w:szCs w:val="16"/>
                              </w:rPr>
                              <w:t>UnserDorf@nmdi.neuland.de</w:t>
                            </w:r>
                            <w:r w:rsidR="00B03863">
                              <w:fldChar w:fldCharType="begin"/>
                            </w:r>
                            <w:r w:rsidR="00B03863">
                              <w:instrText xml:space="preserve"> MERGEFIELD  SB.Email </w:instrText>
                            </w:r>
                            <w:r w:rsidR="00B0386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5394F" id="_x0000_t202" coordsize="21600,21600" o:spt="202" path="m,l,21600r21600,l21600,xe">
                <v:stroke joinstyle="miter"/>
                <v:path gradientshapeok="t" o:connecttype="rect"/>
              </v:shapetype>
              <v:shape id="Textfeld 3" o:spid="_x0000_s1026" type="#_x0000_t202" style="position:absolute;margin-left:296.85pt;margin-top:.15pt;width:162.15pt;height:8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" filled="f" stroked="f" strokeweight=".5pt">
                <v:textbox inset="0,0,0,0">
                  <w:txbxContent>
                    <w:p w14:paraId="76012CA1" w14:textId="73531C5F" w:rsidR="006121EC" w:rsidRPr="00005EAC" w:rsidRDefault="00DF7BC6" w:rsidP="0026534E">
                      <w:pPr>
                        <w:pStyle w:val="Standardschriftklein"/>
                        <w:rPr>
                          <w:szCs w:val="16"/>
                        </w:rPr>
                      </w:pPr>
                      <w:r>
                        <w:rPr>
                          <w:szCs w:val="16"/>
                        </w:rPr>
                        <w:t>Geschäftszeichen:</w:t>
                      </w:r>
                      <w:r>
                        <w:rPr>
                          <w:szCs w:val="16"/>
                        </w:rPr>
                        <w:tab/>
                      </w:r>
                      <w:r w:rsidR="008D017A">
                        <w:rPr>
                          <w:szCs w:val="16"/>
                        </w:rPr>
                        <w:t>[</w:t>
                      </w:r>
                      <w:r w:rsidR="008D017A" w:rsidRPr="008D017A">
                        <w:rPr>
                          <w:szCs w:val="16"/>
                          <w:highlight w:val="yellow"/>
                        </w:rPr>
                        <w:t>Aktenzeichen Bescheid</w:t>
                      </w:r>
                      <w:r w:rsidR="008D017A">
                        <w:rPr>
                          <w:szCs w:val="16"/>
                        </w:rPr>
                        <w:t>]</w:t>
                      </w:r>
                      <w:r w:rsidR="008D017A">
                        <w:rPr>
                          <w:szCs w:val="16"/>
                        </w:rPr>
                        <w:br/>
                      </w:r>
                      <w:r>
                        <w:rPr>
                          <w:szCs w:val="16"/>
                        </w:rPr>
                        <w:br/>
                      </w:r>
                      <w:proofErr w:type="spellStart"/>
                      <w:r>
                        <w:rPr>
                          <w:szCs w:val="16"/>
                        </w:rPr>
                        <w:t>Dst</w:t>
                      </w:r>
                      <w:proofErr w:type="spellEnd"/>
                      <w:r>
                        <w:rPr>
                          <w:szCs w:val="16"/>
                        </w:rPr>
                        <w:t>.-Nr.</w:t>
                      </w:r>
                      <w:r w:rsidR="0026534E">
                        <w:rPr>
                          <w:szCs w:val="16"/>
                        </w:rPr>
                        <w:t>:</w:t>
                      </w:r>
                      <w:r>
                        <w:rPr>
                          <w:szCs w:val="16"/>
                        </w:rPr>
                        <w:tab/>
                      </w:r>
                      <w:r w:rsidR="000F185E">
                        <w:rPr>
                          <w:szCs w:val="16"/>
                        </w:rPr>
                        <w:t>000</w:t>
                      </w:r>
                      <w:r w:rsidR="008D017A">
                        <w:rPr>
                          <w:szCs w:val="16"/>
                        </w:rPr>
                        <w:t>1</w:t>
                      </w:r>
                      <w:r>
                        <w:rPr>
                          <w:szCs w:val="16"/>
                        </w:rPr>
                        <w:br/>
                        <w:t>Bearbeiter/</w:t>
                      </w:r>
                      <w:r w:rsidR="0026534E">
                        <w:rPr>
                          <w:szCs w:val="16"/>
                        </w:rPr>
                        <w:t>-</w:t>
                      </w:r>
                      <w:r>
                        <w:rPr>
                          <w:szCs w:val="16"/>
                        </w:rPr>
                        <w:t>in</w:t>
                      </w:r>
                      <w:r w:rsidR="0026534E">
                        <w:rPr>
                          <w:szCs w:val="16"/>
                        </w:rPr>
                        <w:t>:</w:t>
                      </w:r>
                      <w:r>
                        <w:rPr>
                          <w:szCs w:val="16"/>
                        </w:rPr>
                        <w:tab/>
                      </w:r>
                      <w:r w:rsidR="008D017A">
                        <w:rPr>
                          <w:szCs w:val="16"/>
                        </w:rPr>
                        <w:t>Wilhelm Leibniz</w:t>
                      </w:r>
                      <w:r>
                        <w:rPr>
                          <w:szCs w:val="16"/>
                        </w:rPr>
                        <w:br/>
                        <w:t>Telefon</w:t>
                      </w:r>
                      <w:r w:rsidR="0026534E">
                        <w:rPr>
                          <w:szCs w:val="16"/>
                        </w:rPr>
                        <w:t>:</w:t>
                      </w:r>
                      <w:r>
                        <w:rPr>
                          <w:szCs w:val="16"/>
                        </w:rPr>
                        <w:tab/>
                      </w:r>
                      <w:r w:rsidR="008D017A">
                        <w:t>+49 (10101) 1010 101</w:t>
                      </w:r>
                      <w:r>
                        <w:rPr>
                          <w:szCs w:val="16"/>
                        </w:rPr>
                        <w:br/>
                        <w:t>Telefax</w:t>
                      </w:r>
                      <w:r w:rsidR="0026534E">
                        <w:rPr>
                          <w:szCs w:val="16"/>
                        </w:rPr>
                        <w:t>:</w:t>
                      </w:r>
                      <w:r>
                        <w:rPr>
                          <w:szCs w:val="16"/>
                        </w:rPr>
                        <w:tab/>
                      </w:r>
                      <w:r w:rsidR="008D017A">
                        <w:t>+49 (10101) 1010 111</w:t>
                      </w:r>
                      <w:r>
                        <w:rPr>
                          <w:szCs w:val="16"/>
                        </w:rPr>
                        <w:br/>
                      </w:r>
                      <w:r w:rsidR="0026534E">
                        <w:rPr>
                          <w:szCs w:val="16"/>
                        </w:rPr>
                        <w:t>E-Mail:</w:t>
                      </w:r>
                      <w:r>
                        <w:rPr>
                          <w:szCs w:val="16"/>
                        </w:rPr>
                        <w:tab/>
                      </w:r>
                      <w:r w:rsidR="008D017A">
                        <w:rPr>
                          <w:szCs w:val="16"/>
                        </w:rPr>
                        <w:t>UnserDorf@nmdi.neuland.de</w:t>
                      </w:r>
                      <w:r w:rsidR="00B03863">
                        <w:fldChar w:fldCharType="begin"/>
                      </w:r>
                      <w:r w:rsidR="00B03863">
                        <w:instrText xml:space="preserve"> MERGEFIELD  SB.Email </w:instrText>
                      </w:r>
                      <w:r w:rsidR="00B03863">
                        <w:fldChar w:fldCharType="end"/>
                      </w:r>
                    </w:p>
                  </w:txbxContent>
                </v:textbox>
              </v:shape>
            </w:pict>
          </mc:Fallback>
        </mc:AlternateContent>
      </w:r>
      <w:r w:rsidR="00631B33" w:rsidRPr="007A3651">
        <w:rPr>
          <w:noProof/>
          <w:lang w:eastAsia="de-DE"/>
        </w:rPr>
        <mc:AlternateContent>
          <mc:Choice Requires="wps">
            <w:drawing>
              <wp:anchor distT="0" distB="0" distL="114300" distR="114300" simplePos="0" relativeHeight="251657728" behindDoc="1" locked="1" layoutInCell="1" allowOverlap="1" wp14:anchorId="2E120B64" wp14:editId="798F89F8">
                <wp:simplePos x="0" y="0"/>
                <wp:positionH relativeFrom="margin">
                  <wp:posOffset>3764915</wp:posOffset>
                </wp:positionH>
                <wp:positionV relativeFrom="page">
                  <wp:posOffset>3343275</wp:posOffset>
                </wp:positionV>
                <wp:extent cx="2790825" cy="248285"/>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790825" cy="248285"/>
                        </a:xfrm>
                        <a:prstGeom prst="rect">
                          <a:avLst/>
                        </a:prstGeom>
                        <a:noFill/>
                      </wps:spPr>
                      <wps:txbx>
                        <w:txbxContent>
                          <w:p w14:paraId="18C63908" w14:textId="77777777" w:rsidR="00C6739E" w:rsidRDefault="006E019A" w:rsidP="0026534E">
                            <w:pPr>
                              <w:pStyle w:val="Standardschriftklein"/>
                            </w:pPr>
                            <w:r>
                              <w:t>Neustadt</w:t>
                            </w:r>
                            <w:r w:rsidR="00DF7BC6" w:rsidRPr="0068376A">
                              <w:t>,</w:t>
                            </w:r>
                            <w:r>
                              <w:t xml:space="preserve"> </w:t>
                            </w:r>
                            <w:r w:rsidR="008D017A">
                              <w:t>[</w:t>
                            </w:r>
                            <w:r w:rsidR="008D017A" w:rsidRPr="008D017A">
                              <w:rPr>
                                <w:highlight w:val="yellow"/>
                              </w:rPr>
                              <w:t xml:space="preserve">Datum, </w:t>
                            </w:r>
                            <w:proofErr w:type="spellStart"/>
                            <w:proofErr w:type="gramStart"/>
                            <w:r w:rsidR="008D017A" w:rsidRPr="008D017A">
                              <w:rPr>
                                <w:highlight w:val="yellow"/>
                              </w:rPr>
                              <w:t>dd.mm.yyyy</w:t>
                            </w:r>
                            <w:proofErr w:type="spellEnd"/>
                            <w:proofErr w:type="gramEnd"/>
                            <w:r w:rsidR="008D017A">
                              <w:t>]</w:t>
                            </w:r>
                          </w:p>
                          <w:p w14:paraId="526408B4" w14:textId="38E72CD8" w:rsidR="00631B33" w:rsidRPr="0068376A" w:rsidRDefault="00C6739E" w:rsidP="0026534E">
                            <w:pPr>
                              <w:pStyle w:val="Standardschriftklein"/>
                            </w:pPr>
                            <w:r>
                              <w:t>Zustellvermerk – Zustellung gegen Empfangsbekenntnis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120B64" id="Textfeld 13" o:spid="_x0000_s1027" type="#_x0000_t202" style="position:absolute;margin-left:296.45pt;margin-top:263.25pt;width:219.75pt;height:19.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" filled="f" stroked="f">
                <v:textbox style="mso-fit-shape-to-text:t" inset="0,0,0,0">
                  <w:txbxContent>
                    <w:p w14:paraId="18C63908" w14:textId="77777777" w:rsidR="00C6739E" w:rsidRDefault="006E019A" w:rsidP="0026534E">
                      <w:pPr>
                        <w:pStyle w:val="Standardschriftklein"/>
                      </w:pPr>
                      <w:r>
                        <w:t>Neustadt</w:t>
                      </w:r>
                      <w:r w:rsidR="00DF7BC6" w:rsidRPr="0068376A">
                        <w:t>,</w:t>
                      </w:r>
                      <w:r>
                        <w:t xml:space="preserve"> </w:t>
                      </w:r>
                      <w:r w:rsidR="008D017A">
                        <w:t>[</w:t>
                      </w:r>
                      <w:r w:rsidR="008D017A" w:rsidRPr="008D017A">
                        <w:rPr>
                          <w:highlight w:val="yellow"/>
                        </w:rPr>
                        <w:t xml:space="preserve">Datum, </w:t>
                      </w:r>
                      <w:proofErr w:type="spellStart"/>
                      <w:proofErr w:type="gramStart"/>
                      <w:r w:rsidR="008D017A" w:rsidRPr="008D017A">
                        <w:rPr>
                          <w:highlight w:val="yellow"/>
                        </w:rPr>
                        <w:t>dd.mm.yyyy</w:t>
                      </w:r>
                      <w:proofErr w:type="spellEnd"/>
                      <w:proofErr w:type="gramEnd"/>
                      <w:r w:rsidR="008D017A">
                        <w:t>]</w:t>
                      </w:r>
                    </w:p>
                    <w:p w14:paraId="526408B4" w14:textId="38E72CD8" w:rsidR="00631B33" w:rsidRPr="0068376A" w:rsidRDefault="00C6739E" w:rsidP="0026534E">
                      <w:pPr>
                        <w:pStyle w:val="Standardschriftklein"/>
                      </w:pPr>
                      <w:r>
                        <w:t>Zustellvermerk – Zustellung gegen Empfangsbekenntnis</w:t>
                      </w:r>
                    </w:p>
                  </w:txbxContent>
                </v:textbox>
                <w10:wrap anchorx="margin" anchory="page"/>
                <w10:anchorlock/>
              </v:shape>
            </w:pict>
          </mc:Fallback>
        </mc:AlternateContent>
      </w:r>
      <w:r w:rsidR="00506A2D" w:rsidRPr="007A3651">
        <w:rPr>
          <w:rStyle w:val="BetrefflinksbndigZchn"/>
        </w:rPr>
        <w:br w:type="textWrapping" w:clear="all"/>
      </w:r>
      <w:commentRangeStart w:id="0"/>
      <w:r w:rsidR="003E7C87" w:rsidRPr="007A3651">
        <w:t>Förderprogramm „</w:t>
      </w:r>
      <w:r w:rsidR="008D017A">
        <w:t>Unser Dorf soll schöner werden“</w:t>
      </w:r>
      <w:commentRangeEnd w:id="0"/>
      <w:r w:rsidR="007535BC">
        <w:rPr>
          <w:rStyle w:val="Kommentarzeichen"/>
          <w:b w:val="0"/>
        </w:rPr>
        <w:commentReference w:id="0"/>
      </w:r>
    </w:p>
    <w:p w14:paraId="64F98262" w14:textId="41705F5F" w:rsidR="00977B6F" w:rsidRPr="007A3651" w:rsidRDefault="00C6739E" w:rsidP="00DD4AF9">
      <w:pPr>
        <w:pStyle w:val="Betrefflinksbndig"/>
        <w:rPr>
          <w:rFonts w:cs="Arial"/>
          <w:noProof/>
          <w:szCs w:val="24"/>
          <w:lang w:eastAsia="de-DE"/>
        </w:rPr>
      </w:pPr>
      <w:r w:rsidRPr="00C6739E">
        <w:t xml:space="preserve">Ihr Widerspruch vom </w:t>
      </w:r>
      <w:r>
        <w:t>[</w:t>
      </w:r>
      <w:proofErr w:type="spellStart"/>
      <w:r>
        <w:rPr>
          <w:highlight w:val="yellow"/>
        </w:rPr>
        <w:t>Absendedatum</w:t>
      </w:r>
      <w:proofErr w:type="spellEnd"/>
      <w:r w:rsidRPr="003F16F6">
        <w:rPr>
          <w:highlight w:val="yellow"/>
        </w:rPr>
        <w:t xml:space="preserve">, </w:t>
      </w:r>
      <w:proofErr w:type="spellStart"/>
      <w:proofErr w:type="gramStart"/>
      <w:r w:rsidRPr="003F16F6">
        <w:rPr>
          <w:highlight w:val="yellow"/>
        </w:rPr>
        <w:t>dd.mm.yyyy</w:t>
      </w:r>
      <w:proofErr w:type="spellEnd"/>
      <w:proofErr w:type="gramEnd"/>
      <w:r>
        <w:t xml:space="preserve">] </w:t>
      </w:r>
      <w:r w:rsidRPr="00C6739E">
        <w:t xml:space="preserve">gegen den Ablehnungsbescheid vom </w:t>
      </w:r>
      <w:r>
        <w:t>[</w:t>
      </w:r>
      <w:proofErr w:type="spellStart"/>
      <w:r w:rsidRPr="003F16F6">
        <w:rPr>
          <w:highlight w:val="yellow"/>
        </w:rPr>
        <w:t>dd.mm.yyyy</w:t>
      </w:r>
      <w:proofErr w:type="spellEnd"/>
      <w:r>
        <w:t>]</w:t>
      </w:r>
    </w:p>
    <w:p w14:paraId="40AADD43" w14:textId="2767F31C" w:rsidR="004B52D5" w:rsidRPr="007A3651" w:rsidRDefault="003F16F6" w:rsidP="004B52D5">
      <w:pPr>
        <w:pStyle w:val="Betrefflinksbndig"/>
        <w:rPr>
          <w:rFonts w:cs="Arial"/>
          <w:noProof/>
          <w:szCs w:val="24"/>
          <w:lang w:eastAsia="de-DE"/>
        </w:rPr>
      </w:pPr>
      <w:r>
        <w:rPr>
          <w:rFonts w:cs="Arial"/>
          <w:color w:val="000000" w:themeColor="text1"/>
          <w:szCs w:val="24"/>
        </w:rPr>
        <w:t>[</w:t>
      </w:r>
      <w:r w:rsidRPr="003F16F6">
        <w:rPr>
          <w:rFonts w:cs="Arial"/>
          <w:color w:val="000000" w:themeColor="text1"/>
          <w:szCs w:val="24"/>
          <w:highlight w:val="yellow"/>
        </w:rPr>
        <w:t>Kurzbezeichnung der Maßnahme</w:t>
      </w:r>
      <w:r>
        <w:rPr>
          <w:rFonts w:cs="Arial"/>
          <w:color w:val="000000" w:themeColor="text1"/>
          <w:szCs w:val="24"/>
        </w:rPr>
        <w:t xml:space="preserve">] </w:t>
      </w:r>
    </w:p>
    <w:p w14:paraId="530BCEFB" w14:textId="77777777" w:rsidR="00BB4577" w:rsidRPr="007A3651" w:rsidRDefault="00BB4577" w:rsidP="00E74C06">
      <w:pPr>
        <w:rPr>
          <w:rFonts w:cs="Arial"/>
          <w:szCs w:val="24"/>
        </w:rPr>
      </w:pPr>
    </w:p>
    <w:p w14:paraId="319EE690" w14:textId="5649AC9E" w:rsidR="00D75A4C" w:rsidRDefault="00D75A4C" w:rsidP="00D75A4C">
      <w:pPr>
        <w:rPr>
          <w:rFonts w:cs="Arial"/>
          <w:szCs w:val="24"/>
        </w:rPr>
      </w:pPr>
      <w:commentRangeStart w:id="1"/>
      <w:r w:rsidRPr="00810EBA">
        <w:rPr>
          <w:rFonts w:cs="Arial"/>
          <w:szCs w:val="24"/>
        </w:rPr>
        <w:t xml:space="preserve">Sehr geehrte </w:t>
      </w:r>
      <w:r w:rsidR="00824E1A">
        <w:rPr>
          <w:rFonts w:cs="Arial"/>
          <w:szCs w:val="24"/>
        </w:rPr>
        <w:t>[</w:t>
      </w:r>
      <w:r w:rsidR="00824E1A" w:rsidRPr="00824E1A">
        <w:rPr>
          <w:rFonts w:cs="Arial"/>
          <w:szCs w:val="24"/>
          <w:highlight w:val="yellow"/>
        </w:rPr>
        <w:t>xxx</w:t>
      </w:r>
      <w:r w:rsidR="00824E1A">
        <w:rPr>
          <w:rFonts w:cs="Arial"/>
          <w:szCs w:val="24"/>
        </w:rPr>
        <w:t>]</w:t>
      </w:r>
      <w:r w:rsidRPr="00810EBA">
        <w:rPr>
          <w:rFonts w:cs="Arial"/>
          <w:szCs w:val="24"/>
        </w:rPr>
        <w:t>,</w:t>
      </w:r>
      <w:r w:rsidRPr="00662B36">
        <w:t xml:space="preserve"> </w:t>
      </w:r>
      <w:commentRangeEnd w:id="1"/>
      <w:r w:rsidR="00C6739E">
        <w:rPr>
          <w:rStyle w:val="Kommentarzeichen"/>
        </w:rPr>
        <w:commentReference w:id="1"/>
      </w:r>
    </w:p>
    <w:p w14:paraId="5DCA73A4" w14:textId="77777777" w:rsidR="00521607" w:rsidRDefault="00521607" w:rsidP="00521607">
      <w:r>
        <w:t xml:space="preserve">hiermit erlasse ich folgenden </w:t>
      </w:r>
    </w:p>
    <w:p w14:paraId="37FFF1BD" w14:textId="71EBA5B4" w:rsidR="00D75A4C" w:rsidRPr="0020057E" w:rsidRDefault="00521607" w:rsidP="00521607">
      <w:pPr>
        <w:jc w:val="center"/>
        <w:rPr>
          <w:szCs w:val="24"/>
        </w:rPr>
      </w:pPr>
      <w:r w:rsidRPr="00E70DBF">
        <w:rPr>
          <w:b/>
        </w:rPr>
        <w:t>Widerspruchsbescheid</w:t>
      </w:r>
      <w:r w:rsidR="00D75A4C">
        <w:rPr>
          <w:szCs w:val="24"/>
        </w:rPr>
        <w:t>.</w:t>
      </w:r>
    </w:p>
    <w:p w14:paraId="0A88B371" w14:textId="77777777" w:rsidR="00521607" w:rsidRDefault="00521607" w:rsidP="00521607">
      <w:commentRangeStart w:id="2"/>
      <w:r>
        <w:t xml:space="preserve">I. Hauptsacheentscheidung </w:t>
      </w:r>
      <w:commentRangeEnd w:id="2"/>
      <w:r>
        <w:rPr>
          <w:rStyle w:val="Kommentarzeichen"/>
        </w:rPr>
        <w:commentReference w:id="2"/>
      </w:r>
    </w:p>
    <w:p w14:paraId="3958AE8C" w14:textId="77777777" w:rsidR="00521607" w:rsidRDefault="00521607" w:rsidP="00521607">
      <w:r>
        <w:t xml:space="preserve">II. Nebenentscheidungen </w:t>
      </w:r>
    </w:p>
    <w:p w14:paraId="1A2D090D" w14:textId="77777777" w:rsidR="00521607" w:rsidRDefault="00521607" w:rsidP="00521607">
      <w:r>
        <w:t>1. Anordnung der sofortigen Vollziehung § 80 Abs. 2 Satz 1 Nr. 4 VwGO?</w:t>
      </w:r>
    </w:p>
    <w:p w14:paraId="4CC1098B" w14:textId="77777777" w:rsidR="00521607" w:rsidRDefault="00521607" w:rsidP="00521607">
      <w:r>
        <w:t>2. Aussetzung der Vollziehung § 80 Abs. 4 VwGO?</w:t>
      </w:r>
    </w:p>
    <w:p w14:paraId="249800D3" w14:textId="77777777" w:rsidR="00521607" w:rsidRDefault="00521607" w:rsidP="00521607">
      <w:r>
        <w:t>3. Anordnung von Verwaltungszwang?</w:t>
      </w:r>
    </w:p>
    <w:p w14:paraId="766464A2" w14:textId="77777777" w:rsidR="00521607" w:rsidRDefault="00521607" w:rsidP="00521607">
      <w:r>
        <w:t xml:space="preserve">4. </w:t>
      </w:r>
      <w:commentRangeStart w:id="3"/>
      <w:r>
        <w:t>Kostenentscheidung</w:t>
      </w:r>
      <w:commentRangeEnd w:id="3"/>
      <w:r>
        <w:rPr>
          <w:rStyle w:val="Kommentarzeichen"/>
        </w:rPr>
        <w:commentReference w:id="3"/>
      </w:r>
      <w:r>
        <w:t xml:space="preserve"> </w:t>
      </w:r>
    </w:p>
    <w:p w14:paraId="04758DB8" w14:textId="77777777" w:rsidR="00521607" w:rsidRDefault="00521607" w:rsidP="00521607">
      <w:commentRangeStart w:id="4"/>
      <w:r>
        <w:t>III. Begründung</w:t>
      </w:r>
      <w:commentRangeEnd w:id="4"/>
      <w:r>
        <w:rPr>
          <w:rStyle w:val="Kommentarzeichen"/>
        </w:rPr>
        <w:commentReference w:id="4"/>
      </w:r>
    </w:p>
    <w:p w14:paraId="2CCA90DB" w14:textId="77777777" w:rsidR="00521607" w:rsidRDefault="00521607" w:rsidP="00521607">
      <w:commentRangeStart w:id="5"/>
      <w:r>
        <w:t xml:space="preserve">1. Sachverhalt </w:t>
      </w:r>
      <w:commentRangeEnd w:id="5"/>
      <w:r>
        <w:rPr>
          <w:rStyle w:val="Kommentarzeichen"/>
        </w:rPr>
        <w:commentReference w:id="5"/>
      </w:r>
    </w:p>
    <w:p w14:paraId="7223E032" w14:textId="241D7E67" w:rsidR="00521607" w:rsidRDefault="00521607" w:rsidP="00521607">
      <w:commentRangeStart w:id="6"/>
      <w:r>
        <w:lastRenderedPageBreak/>
        <w:t xml:space="preserve">2. Rechtliche Begründung </w:t>
      </w:r>
      <w:commentRangeEnd w:id="6"/>
      <w:r>
        <w:rPr>
          <w:rStyle w:val="Kommentarzeichen"/>
        </w:rPr>
        <w:commentReference w:id="6"/>
      </w:r>
    </w:p>
    <w:p w14:paraId="1A86FB54" w14:textId="0239C7BD" w:rsidR="00521607" w:rsidRDefault="00521607" w:rsidP="00521607"/>
    <w:p w14:paraId="67BBC35A" w14:textId="77777777" w:rsidR="00521607" w:rsidRPr="001977F8" w:rsidRDefault="00521607" w:rsidP="00521607">
      <w:commentRangeStart w:id="7"/>
      <w:r>
        <w:t xml:space="preserve">Rechtsbehelfsbelehrung: </w:t>
      </w:r>
      <w:commentRangeEnd w:id="7"/>
      <w:r>
        <w:rPr>
          <w:rStyle w:val="Kommentarzeichen"/>
        </w:rPr>
        <w:commentReference w:id="7"/>
      </w:r>
      <w:r>
        <w:t>(…)</w:t>
      </w:r>
    </w:p>
    <w:p w14:paraId="7DB05088" w14:textId="0805F605" w:rsidR="00521607" w:rsidRPr="00521607" w:rsidRDefault="00521607" w:rsidP="00521607"/>
    <w:p w14:paraId="090D88E6" w14:textId="77777777" w:rsidR="00D75A4C" w:rsidRDefault="00D75A4C" w:rsidP="00D75A4C">
      <w:pPr>
        <w:jc w:val="left"/>
        <w:rPr>
          <w:szCs w:val="24"/>
        </w:rPr>
      </w:pPr>
      <w:r>
        <w:rPr>
          <w:szCs w:val="24"/>
        </w:rPr>
        <w:t>Mit freundlichen Grüßen</w:t>
      </w:r>
      <w:r>
        <w:rPr>
          <w:szCs w:val="24"/>
        </w:rPr>
        <w:br/>
        <w:t>Im Auftrag</w:t>
      </w:r>
    </w:p>
    <w:p w14:paraId="6749A310" w14:textId="77777777" w:rsidR="00D75A4C" w:rsidRPr="006A22E2" w:rsidRDefault="00D75A4C" w:rsidP="00D75A4C">
      <w:pPr>
        <w:pStyle w:val="Standard0ptnach"/>
      </w:pPr>
    </w:p>
    <w:p w14:paraId="0F018FE8" w14:textId="1E55CAA4" w:rsidR="00D75A4C" w:rsidRPr="006A22E2" w:rsidRDefault="00D75A4C" w:rsidP="00D75A4C">
      <w:pPr>
        <w:pStyle w:val="Standard0ptnach"/>
      </w:pPr>
      <w:commentRangeStart w:id="8"/>
      <w:r>
        <w:t>Gez. Wilhelm Leibniz</w:t>
      </w:r>
      <w:commentRangeEnd w:id="8"/>
      <w:r w:rsidR="00C6739E">
        <w:rPr>
          <w:rStyle w:val="Kommentarzeichen"/>
        </w:rPr>
        <w:commentReference w:id="8"/>
      </w:r>
    </w:p>
    <w:p w14:paraId="58FA34B7" w14:textId="55D68E71" w:rsidR="00814F09" w:rsidRPr="00D75A4C" w:rsidRDefault="00814F09" w:rsidP="00D75A4C"/>
    <w:sectPr w:rsidR="00814F09" w:rsidRPr="00D75A4C" w:rsidSect="006D201D">
      <w:footerReference w:type="default" r:id="rId10"/>
      <w:headerReference w:type="first" r:id="rId11"/>
      <w:footerReference w:type="first" r:id="rId12"/>
      <w:type w:val="continuous"/>
      <w:pgSz w:w="11906" w:h="16838" w:code="9"/>
      <w:pgMar w:top="1701" w:right="1361" w:bottom="1134" w:left="1361" w:header="1021" w:footer="59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75FC062" w14:textId="77777777" w:rsidR="007535BC" w:rsidRDefault="007535BC" w:rsidP="007535BC">
      <w:pPr>
        <w:pStyle w:val="Kommentartext"/>
      </w:pPr>
      <w:r>
        <w:rPr>
          <w:rStyle w:val="Kommentarzeichen"/>
        </w:rPr>
        <w:annotationRef/>
      </w:r>
      <w:r>
        <w:rPr>
          <w:rStyle w:val="Kommentarzeichen"/>
        </w:rPr>
        <w:annotationRef/>
      </w:r>
      <w:r>
        <w:t xml:space="preserve">§ 37 Abs. 3 VwVfG </w:t>
      </w:r>
    </w:p>
    <w:p w14:paraId="5F644DB6" w14:textId="77777777" w:rsidR="007535BC" w:rsidRDefault="007535BC" w:rsidP="007535BC">
      <w:pPr>
        <w:pStyle w:val="Kommentartext"/>
      </w:pPr>
      <w:r>
        <w:t xml:space="preserve">Ein elektronischer Verwaltungsakt muss </w:t>
      </w:r>
      <w:r w:rsidRPr="00C333C0">
        <w:t xml:space="preserve">die erlassende Behörde erkennen lassen und die Unterschrift oder die Namenswiedergabe des Behördenleiters, seines Vertreters oder </w:t>
      </w:r>
      <w:r>
        <w:t xml:space="preserve">seines Beauftragten enthalten. </w:t>
      </w:r>
      <w:r w:rsidRPr="00C333C0">
        <w:t>Wird für einen Verwaltungsakt, für den durch Rechtsvorschrift die Schriftform angeordnet ist, die elektronische Form verwendet</w:t>
      </w:r>
      <w:r>
        <w:t xml:space="preserve"> (§ 3a VwVfG)</w:t>
      </w:r>
      <w:r w:rsidRPr="00C333C0">
        <w:t>, muss</w:t>
      </w:r>
      <w:r>
        <w:t xml:space="preserve"> auch das der Signatur zugrunde</w:t>
      </w:r>
      <w:r w:rsidRPr="00C333C0">
        <w:t>liegende qualifizierte Zertifikat oder ein zugehöriges qualifiziertes Attributzertifikat die erlassende Behörde erkennen lassen.</w:t>
      </w:r>
    </w:p>
    <w:p w14:paraId="26061E5A" w14:textId="77777777" w:rsidR="007535BC" w:rsidRDefault="007535BC" w:rsidP="007535BC">
      <w:pPr>
        <w:pStyle w:val="Kommentartext"/>
      </w:pPr>
    </w:p>
    <w:p w14:paraId="53C7375D" w14:textId="77777777" w:rsidR="007535BC" w:rsidRDefault="007535BC" w:rsidP="007535BC">
      <w:pPr>
        <w:pStyle w:val="Kommentartext"/>
      </w:pPr>
      <w:r>
        <w:t>§ 5 Abs. 6 VwZG</w:t>
      </w:r>
    </w:p>
    <w:p w14:paraId="3D235410" w14:textId="77777777" w:rsidR="007535BC" w:rsidRDefault="007535BC">
      <w:pPr>
        <w:pStyle w:val="Kommentartext"/>
      </w:pPr>
      <w:r w:rsidRPr="002D17AD">
        <w:t>Bei der elektronischen Zustellung ist die Übermittlung mit dem Hinwe</w:t>
      </w:r>
      <w:r>
        <w:t>is „Zustellung gegen Empfangsbe</w:t>
      </w:r>
      <w:r w:rsidRPr="002D17AD">
        <w:t>kenntnis“ einzuleiten. Die Übermittlung muss die absendende Behörde, den</w:t>
      </w:r>
      <w:r>
        <w:t xml:space="preserve"> Namen und die Anschrift des Zu</w:t>
      </w:r>
      <w:r w:rsidRPr="002D17AD">
        <w:t>stellungsadressaten sowie den Namen des Bediensteten erkennen lassen, der das Dokument zur Übermittlung aufgegeben hat.</w:t>
      </w:r>
    </w:p>
    <w:p w14:paraId="754EE963" w14:textId="4BFBC626" w:rsidR="00C6739E" w:rsidRDefault="00C6739E">
      <w:pPr>
        <w:pStyle w:val="Kommentartext"/>
      </w:pPr>
    </w:p>
    <w:p w14:paraId="14ED7AB2" w14:textId="7C8C17CE" w:rsidR="00C6739E" w:rsidRPr="00C6739E" w:rsidRDefault="00C6739E">
      <w:pPr>
        <w:pStyle w:val="Kommentartext"/>
        <w:rPr>
          <w:b/>
        </w:rPr>
      </w:pPr>
      <w:r w:rsidRPr="00C6739E">
        <w:rPr>
          <w:b/>
        </w:rPr>
        <w:t>Zustellvermerk</w:t>
      </w:r>
    </w:p>
    <w:p w14:paraId="6F5C7CF6" w14:textId="77777777" w:rsidR="00C6739E" w:rsidRDefault="00C6739E" w:rsidP="00C6739E">
      <w:pPr>
        <w:pStyle w:val="Kommentartext"/>
      </w:pPr>
      <w:r>
        <w:t>§ 73 Abs. 3 VwGO, der Widerspruchsbescheid ist zuzustellen, zugestellt wird von Amts wegen nach den Vorschriften des Verwaltungszustellungsgesetz.</w:t>
      </w:r>
    </w:p>
    <w:p w14:paraId="4A32EF44" w14:textId="77777777" w:rsidR="00C6739E" w:rsidRDefault="00C6739E" w:rsidP="00C6739E">
      <w:pPr>
        <w:pStyle w:val="Kommentartext"/>
      </w:pPr>
      <w:r>
        <w:t>§ 5 Abs. 5, 6 und 7 Verwaltungszustellungsgesetz</w:t>
      </w:r>
    </w:p>
    <w:p w14:paraId="1F11CDF6" w14:textId="77777777" w:rsidR="00C6739E" w:rsidRDefault="00C6739E" w:rsidP="00C6739E">
      <w:pPr>
        <w:pStyle w:val="Kommentartext"/>
      </w:pPr>
      <w:r>
        <w:t>(5) Ein elektronisches Dokument kann im Übrigen unbeschadet des Absatzes 4 elektronisch zugestellt werden, soweit der Empfänger hierfür einen Zugang eröffnet. Es ist elektronisch zuzustellen, wenn auf Grund einer Rechtsvorschrift ein Verfahren auf Verlangen des Empfängers in elektronischer Form abgewickelt wird. Für die Übermittlung ist das Dokument mit einer qualifizierten elektronischen Signatur zu versehen und gegen unbefugte Kenntnisnahme Dritter zu schützen.</w:t>
      </w:r>
    </w:p>
    <w:p w14:paraId="09170A12" w14:textId="77777777" w:rsidR="00C6739E" w:rsidRDefault="00C6739E" w:rsidP="00C6739E">
      <w:pPr>
        <w:pStyle w:val="Kommentartext"/>
      </w:pPr>
    </w:p>
    <w:p w14:paraId="53EA14C0" w14:textId="77777777" w:rsidR="00C6739E" w:rsidRPr="00E70DBF" w:rsidRDefault="00C6739E" w:rsidP="00C6739E">
      <w:pPr>
        <w:pStyle w:val="Kommentartext"/>
        <w:rPr>
          <w:b/>
        </w:rPr>
      </w:pPr>
      <w:r w:rsidRPr="00E70DBF">
        <w:rPr>
          <w:b/>
        </w:rPr>
        <w:t>(6) Bei der elektronischen Zustellung ist die Übermittlung mit dem Hinweis „Zustellung gegen Empfangsbekenntnis“ einzuleiten. Die Übermittlung muss die absendende Behörde, den Namen und die Anschrift des Zustellungsadressaten sowie den Namen des Bediensteten erkennen lassen, der das Dokument zur Übermittlung aufgegeben hat.</w:t>
      </w:r>
    </w:p>
    <w:p w14:paraId="562AFD23" w14:textId="77777777" w:rsidR="00C6739E" w:rsidRDefault="00C6739E" w:rsidP="00C6739E">
      <w:pPr>
        <w:pStyle w:val="Kommentartext"/>
      </w:pPr>
    </w:p>
    <w:p w14:paraId="4A3E1D6D" w14:textId="77777777" w:rsidR="00C6739E" w:rsidRPr="00E70DBF" w:rsidRDefault="00C6739E" w:rsidP="00C6739E">
      <w:pPr>
        <w:pStyle w:val="Kommentartext"/>
        <w:rPr>
          <w:b/>
        </w:rPr>
      </w:pPr>
      <w:r w:rsidRPr="00E70DBF">
        <w:rPr>
          <w:b/>
        </w:rPr>
        <w:t>(7) Zum Nachweis der Zustellung nach den Absätzen 4 und 5 genügt das mit Datum und Unterschrift versehene Empfangsbekenntnis, das an die Behörde durch die Post oder elektronisch zurückzusenden ist. Ein elektronisches Dokument gilt in den Fällen des Absatzes 5 Satz 2 am dritten Tag nach der Absendung an den vom Empfänger hierfür eröffneten Zugang als zugestellt, wenn der Behörde nicht spätestens an diesem Tag ein Empfangsbekenntnis nach Satz 1 zugeht. Satz 2 gilt nicht, wenn der Empfänger nachweist, dass das Dokument nicht oder zu einem späteren Zeitpunkt zugegangen ist. Der Empfänger ist in den Fällen des Absatzes 5 Satz 2 vor der Übermittlung über die Rechtsfolgen nach den Sätzen 2 und 3 zu belehren. Zum Nachweis der Zustellung ist von der absendenden Behörde in den Akten zu vermerken, zu welchem Zeitpunkt und an welchen Zugang das Dokument gesendet wurde. Der Empfänger ist über den Eintritt der Zustellungsfiktion nach Satz 2 zu benachrichtigen.</w:t>
      </w:r>
    </w:p>
    <w:p w14:paraId="19EC565D" w14:textId="0F5CC71A" w:rsidR="00C6739E" w:rsidRDefault="00C6739E">
      <w:pPr>
        <w:pStyle w:val="Kommentartext"/>
      </w:pPr>
    </w:p>
  </w:comment>
  <w:comment w:id="1" w:author="Autor" w:initials="A">
    <w:p w14:paraId="76EC98B8" w14:textId="77777777" w:rsidR="00C6739E" w:rsidRDefault="00C6739E" w:rsidP="00C6739E">
      <w:pPr>
        <w:pStyle w:val="Kommentartext"/>
      </w:pPr>
      <w:r>
        <w:rPr>
          <w:rStyle w:val="Kommentarzeichen"/>
        </w:rPr>
        <w:annotationRef/>
      </w:r>
      <w:r>
        <w:t>§ 41 Abs. 1 Satz 1 und 2 VwVfG</w:t>
      </w:r>
    </w:p>
    <w:p w14:paraId="759BEC46" w14:textId="6DABB46A" w:rsidR="00C6739E" w:rsidRDefault="00C6739E" w:rsidP="00C6739E">
      <w:pPr>
        <w:pStyle w:val="Kommentartext"/>
      </w:pPr>
      <w:r>
        <w:t>Ein Verwaltungsakt ist demjenigen Beteiligten bekannt zu geben, für den er bestimmt ist oder der von ihm betroffen wird. Ist ein Bevollmächtigter bestellt, so kann die Bekanntgabe ihm gegenüber vorgenommen werden.</w:t>
      </w:r>
    </w:p>
  </w:comment>
  <w:comment w:id="2" w:author="Autor" w:initials="A">
    <w:p w14:paraId="655CD8AB" w14:textId="77777777" w:rsidR="00521607" w:rsidRDefault="00521607" w:rsidP="00521607">
      <w:pPr>
        <w:pStyle w:val="Kommentartext"/>
      </w:pPr>
      <w:r>
        <w:rPr>
          <w:rStyle w:val="Kommentarzeichen"/>
        </w:rPr>
        <w:annotationRef/>
      </w:r>
      <w:r>
        <w:t xml:space="preserve">§ 37 Abs. 1 VwVfG </w:t>
      </w:r>
    </w:p>
    <w:p w14:paraId="35F117BA" w14:textId="77777777" w:rsidR="00521607" w:rsidRDefault="00521607" w:rsidP="00521607">
      <w:pPr>
        <w:pStyle w:val="Kommentartext"/>
      </w:pPr>
      <w:r>
        <w:t xml:space="preserve">Ein Verwaltungsakt muss inhaltlich hinreichend bestimmt sein. </w:t>
      </w:r>
    </w:p>
    <w:p w14:paraId="7D27FADB" w14:textId="3FD1436D" w:rsidR="00521607" w:rsidRDefault="00521607" w:rsidP="00521607">
      <w:pPr>
        <w:pStyle w:val="Kommentartext"/>
      </w:pPr>
    </w:p>
    <w:p w14:paraId="5A1485C3" w14:textId="605C6986" w:rsidR="00521607" w:rsidRDefault="00521607" w:rsidP="00521607">
      <w:pPr>
        <w:pStyle w:val="Kommentartext"/>
      </w:pPr>
    </w:p>
    <w:p w14:paraId="544911CB" w14:textId="10E7AF41" w:rsidR="00521607" w:rsidRDefault="00521607" w:rsidP="00521607">
      <w:pPr>
        <w:pStyle w:val="Kommentartext"/>
      </w:pPr>
      <w:r>
        <w:t xml:space="preserve">Ggf. kommt hier die Einbindung von </w:t>
      </w:r>
      <w:r>
        <w:t>ePayment in Betracht</w:t>
      </w:r>
    </w:p>
  </w:comment>
  <w:comment w:id="3" w:author="Autor" w:initials="A">
    <w:p w14:paraId="01CF9DEC" w14:textId="77777777" w:rsidR="00521607" w:rsidRDefault="00521607" w:rsidP="00521607">
      <w:pPr>
        <w:pStyle w:val="Kommentartext"/>
      </w:pPr>
      <w:r>
        <w:rPr>
          <w:rStyle w:val="Kommentarzeichen"/>
        </w:rPr>
        <w:annotationRef/>
      </w:r>
      <w:r>
        <w:t>§ 73 Abs. 3 Satz 3 VwGO – Der Widerspruchsbescheid bestimmt, wer die Kosten trägt.</w:t>
      </w:r>
    </w:p>
  </w:comment>
  <w:comment w:id="4" w:author="Autor" w:initials="A">
    <w:p w14:paraId="14EA0BAD" w14:textId="77777777" w:rsidR="00521607" w:rsidRDefault="00521607" w:rsidP="00521607">
      <w:pPr>
        <w:pStyle w:val="Kommentartext"/>
      </w:pPr>
      <w:r>
        <w:rPr>
          <w:rStyle w:val="Kommentarzeichen"/>
        </w:rPr>
        <w:annotationRef/>
      </w:r>
      <w:r>
        <w:t xml:space="preserve">§ 39 Abs. 1 Satz 1 VwVfG </w:t>
      </w:r>
    </w:p>
    <w:p w14:paraId="71CEB461" w14:textId="77777777" w:rsidR="00521607" w:rsidRDefault="00521607" w:rsidP="00521607">
      <w:pPr>
        <w:pStyle w:val="Kommentartext"/>
      </w:pPr>
      <w:r>
        <w:t>Ein schriftlicher oder elektronischer sowie ein schriftlich oder elektronisch bestätigter Verwaltungsakt ist mit einer Begründung zu versehen. In der Begründung sind die wesentlichen tatsächlichen und rechtlichen Gründe mitzuteilen, die die Behörde zu ihrer Entscheidung bewogen haben. 3Die Begründung von Ermessensentscheidungen soll auch die Gesichtspunkte erkennen lassen, von denen die Behörde bei der Ausübung ihres Ermessens ausgegangen ist.</w:t>
      </w:r>
    </w:p>
    <w:p w14:paraId="21EAD77D" w14:textId="77777777" w:rsidR="00521607" w:rsidRDefault="00521607" w:rsidP="00521607">
      <w:pPr>
        <w:pStyle w:val="Kommentartext"/>
      </w:pPr>
    </w:p>
    <w:p w14:paraId="49599FC4" w14:textId="77777777" w:rsidR="00521607" w:rsidRDefault="00521607" w:rsidP="00521607">
      <w:pPr>
        <w:pStyle w:val="Kommentartext"/>
      </w:pPr>
      <w:r>
        <w:t>Speziell noch einmal für Widerspruchsbescheide § 73 Abs. 3 Satz 1 VwGO</w:t>
      </w:r>
    </w:p>
    <w:p w14:paraId="0E52F560" w14:textId="77777777" w:rsidR="00521607" w:rsidRDefault="00521607" w:rsidP="00521607">
      <w:pPr>
        <w:pStyle w:val="Kommentartext"/>
      </w:pPr>
      <w:r>
        <w:t>Der Widerspruchsbescheid ist zu begründen.</w:t>
      </w:r>
    </w:p>
  </w:comment>
  <w:comment w:id="5" w:author="Autor" w:initials="A">
    <w:p w14:paraId="1F9C2F2E" w14:textId="77777777" w:rsidR="00521607" w:rsidRDefault="00521607" w:rsidP="00521607">
      <w:pPr>
        <w:pStyle w:val="Kommentartext"/>
      </w:pPr>
      <w:r>
        <w:rPr>
          <w:rStyle w:val="Kommentarzeichen"/>
        </w:rPr>
        <w:annotationRef/>
      </w:r>
      <w:r>
        <w:t>§ 39 Abs. 1 Satz 1 VwVfG</w:t>
      </w:r>
    </w:p>
    <w:p w14:paraId="45CAC03E" w14:textId="77777777" w:rsidR="00521607" w:rsidRDefault="00521607" w:rsidP="00521607">
      <w:pPr>
        <w:pStyle w:val="Kommentartext"/>
        <w:numPr>
          <w:ilvl w:val="0"/>
          <w:numId w:val="40"/>
        </w:numPr>
        <w:spacing w:after="140"/>
      </w:pPr>
      <w:r>
        <w:t>Alle wesentlichen tatsächlichen Gründe</w:t>
      </w:r>
    </w:p>
  </w:comment>
  <w:comment w:id="6" w:author="Autor" w:initials="A">
    <w:p w14:paraId="0E3DDDC6" w14:textId="77777777" w:rsidR="00521607" w:rsidRDefault="00521607" w:rsidP="00521607">
      <w:pPr>
        <w:pStyle w:val="Kommentartext"/>
      </w:pPr>
      <w:r>
        <w:rPr>
          <w:rStyle w:val="Kommentarzeichen"/>
        </w:rPr>
        <w:annotationRef/>
      </w:r>
      <w:r>
        <w:t>§ 39 Abs. 1 Satz 1</w:t>
      </w:r>
    </w:p>
    <w:p w14:paraId="7671A0D6" w14:textId="77777777" w:rsidR="00521607" w:rsidRDefault="00521607" w:rsidP="00521607">
      <w:pPr>
        <w:pStyle w:val="Kommentartext"/>
        <w:numPr>
          <w:ilvl w:val="0"/>
          <w:numId w:val="40"/>
        </w:numPr>
        <w:spacing w:after="140"/>
      </w:pPr>
      <w:r>
        <w:t xml:space="preserve"> Alle wesentlichen rechtlichen Gründe</w:t>
      </w:r>
    </w:p>
  </w:comment>
  <w:comment w:id="7" w:author="Autor" w:initials="A">
    <w:p w14:paraId="294253F9" w14:textId="77777777" w:rsidR="00521607" w:rsidRDefault="00521607" w:rsidP="00521607">
      <w:pPr>
        <w:pStyle w:val="Kommentartext"/>
      </w:pPr>
      <w:r>
        <w:rPr>
          <w:rStyle w:val="Kommentarzeichen"/>
        </w:rPr>
        <w:annotationRef/>
      </w:r>
      <w:r>
        <w:t>§ 37 Abs. 6 VwVfG</w:t>
      </w:r>
    </w:p>
    <w:p w14:paraId="709C5018" w14:textId="77777777" w:rsidR="00521607" w:rsidRDefault="00521607" w:rsidP="00521607">
      <w:pPr>
        <w:pStyle w:val="Kommentartext"/>
      </w:pPr>
      <w:r w:rsidRPr="002A4DC1">
        <w:t xml:space="preserve">Einem schriftlichen oder elektronischen Verwaltungsakt, der der Anfechtung unterliegt, ist eine Erklärung beizufügen, durch die der Beteiligte über den Rechtsbehelf, der gegen den Verwaltungsakt gegeben ist, über die Behörde oder das Gericht, bei denen der Rechtsbehelf einzulegen ist, den Sitz und über die einzuhaltende Frist belehrt </w:t>
      </w:r>
      <w:r>
        <w:t xml:space="preserve">wird (Rechtsbehelfsbelehrung). </w:t>
      </w:r>
      <w:r w:rsidRPr="002A4DC1">
        <w:t>Die Rechtsbehelfsbelehrung ist auch der schriftlichen oder elektronischen Bestätigung eines Verwaltungsaktes und der Bescheinigung nach § 42a Absatz 3 beizufügen.</w:t>
      </w:r>
    </w:p>
    <w:p w14:paraId="37B9A45A" w14:textId="77777777" w:rsidR="00521607" w:rsidRDefault="00521607" w:rsidP="00521607">
      <w:pPr>
        <w:pStyle w:val="Kommentartext"/>
      </w:pPr>
    </w:p>
    <w:p w14:paraId="67E2DF71" w14:textId="77777777" w:rsidR="00521607" w:rsidRDefault="00521607" w:rsidP="00521607">
      <w:pPr>
        <w:pStyle w:val="Kommentartext"/>
      </w:pPr>
      <w:r>
        <w:t>Und speziell noch einmal für Widerspruchsbescheide</w:t>
      </w:r>
    </w:p>
    <w:p w14:paraId="05A2EE96" w14:textId="77777777" w:rsidR="00521607" w:rsidRDefault="00521607" w:rsidP="00521607">
      <w:pPr>
        <w:pStyle w:val="Kommentartext"/>
      </w:pPr>
      <w:r>
        <w:t xml:space="preserve">§ 73 Abs. 3 Satz 1 </w:t>
      </w:r>
    </w:p>
    <w:p w14:paraId="56A79F9F" w14:textId="77777777" w:rsidR="00521607" w:rsidRDefault="00521607" w:rsidP="00521607">
      <w:pPr>
        <w:pStyle w:val="Kommentartext"/>
      </w:pPr>
      <w:r>
        <w:t>Der Widerspruchsbescheid ist zu begründen, mit einer Rechtsmittelbelehrung zu versehen und zuzustellen.</w:t>
      </w:r>
    </w:p>
    <w:p w14:paraId="77A37A43" w14:textId="77777777" w:rsidR="00521607" w:rsidRDefault="00521607" w:rsidP="00521607">
      <w:pPr>
        <w:pStyle w:val="Kommentartext"/>
      </w:pPr>
    </w:p>
    <w:p w14:paraId="559664EF" w14:textId="77777777" w:rsidR="00521607" w:rsidRDefault="00521607" w:rsidP="00521607">
      <w:pPr>
        <w:pStyle w:val="Kommentartext"/>
      </w:pPr>
      <w:r>
        <w:t>Zudem gelten die §§ 58 Abs. 1, 74, 52 VwGO</w:t>
      </w:r>
    </w:p>
  </w:comment>
  <w:comment w:id="8" w:author="Autor" w:initials="A">
    <w:p w14:paraId="23A85854" w14:textId="77777777" w:rsidR="00C6739E" w:rsidRDefault="00C6739E" w:rsidP="00C6739E">
      <w:pPr>
        <w:pStyle w:val="Kommentartext"/>
      </w:pPr>
      <w:r>
        <w:rPr>
          <w:rStyle w:val="Kommentarzeichen"/>
        </w:rPr>
        <w:annotationRef/>
      </w:r>
      <w:r>
        <w:t>§ 5 Abs. 5 Satz 2 VwZG</w:t>
      </w:r>
    </w:p>
    <w:p w14:paraId="51D6D00D" w14:textId="77777777" w:rsidR="00C6739E" w:rsidRDefault="00C6739E">
      <w:pPr>
        <w:pStyle w:val="Kommentartext"/>
      </w:pPr>
      <w:r w:rsidRPr="002D17AD">
        <w:t>Die Übermittlung muss die absendende Behörde, den Namen und die Anschrift des Zustellungsadressaten sowie den Namen des Bediensteten erkennen lassen, der das Dokument zur Übermittlung aufgegeben hat.</w:t>
      </w:r>
    </w:p>
    <w:p w14:paraId="751F3D82" w14:textId="77777777" w:rsidR="00521607" w:rsidRDefault="00521607">
      <w:pPr>
        <w:pStyle w:val="Kommentartext"/>
      </w:pPr>
    </w:p>
    <w:p w14:paraId="0BCCAB3B" w14:textId="275423F9" w:rsidR="00521607" w:rsidRDefault="00521607" w:rsidP="00521607">
      <w:r>
        <w:t>In Form einer in Form einer qualifizierten elektronischen Signatur</w:t>
      </w:r>
      <w:r>
        <w:rPr>
          <w:rStyle w:val="Kommentarzeichen"/>
        </w:rPr>
        <w:annotationRef/>
      </w:r>
    </w:p>
    <w:p w14:paraId="4C41EF41" w14:textId="77777777" w:rsidR="00521607" w:rsidRDefault="00521607" w:rsidP="00521607">
      <w:pPr>
        <w:pStyle w:val="Kommentartext"/>
      </w:pPr>
      <w:r>
        <w:t>§ 5 Abs. 5 Satz 3 VwZG</w:t>
      </w:r>
    </w:p>
    <w:p w14:paraId="18847A91" w14:textId="77777777" w:rsidR="00521607" w:rsidRDefault="00521607" w:rsidP="00521607">
      <w:pPr>
        <w:pStyle w:val="Kommentartext"/>
      </w:pPr>
      <w:r>
        <w:t>§ 3a Abs. 2 VwVfG</w:t>
      </w:r>
    </w:p>
    <w:p w14:paraId="6F9E7005" w14:textId="1D085FD9" w:rsidR="00521607" w:rsidRDefault="00521607">
      <w:pPr>
        <w:pStyle w:val="Kommentartext"/>
      </w:pPr>
      <w:r>
        <w:t xml:space="preserve">§ 37 Abs. 3 VwVfG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EC565D" w15:done="0"/>
  <w15:commentEx w15:paraId="759BEC46" w15:done="0"/>
  <w15:commentEx w15:paraId="544911CB" w15:done="0"/>
  <w15:commentEx w15:paraId="01CF9DEC" w15:done="0"/>
  <w15:commentEx w15:paraId="0E52F560" w15:done="0"/>
  <w15:commentEx w15:paraId="45CAC03E" w15:done="0"/>
  <w15:commentEx w15:paraId="7671A0D6" w15:done="0"/>
  <w15:commentEx w15:paraId="559664EF" w15:done="0"/>
  <w15:commentEx w15:paraId="6F9E70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C565D" w16cid:durableId="27E10515"/>
  <w16cid:commentId w16cid:paraId="759BEC46" w16cid:durableId="27E10516"/>
  <w16cid:commentId w16cid:paraId="544911CB" w16cid:durableId="27E10517"/>
  <w16cid:commentId w16cid:paraId="01CF9DEC" w16cid:durableId="27E10518"/>
  <w16cid:commentId w16cid:paraId="0E52F560" w16cid:durableId="27E10519"/>
  <w16cid:commentId w16cid:paraId="45CAC03E" w16cid:durableId="27E1051A"/>
  <w16cid:commentId w16cid:paraId="7671A0D6" w16cid:durableId="27E1051B"/>
  <w16cid:commentId w16cid:paraId="559664EF" w16cid:durableId="27E1051C"/>
  <w16cid:commentId w16cid:paraId="6F9E7005" w16cid:durableId="27E105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6345" w14:textId="77777777" w:rsidR="009E3CE5" w:rsidRDefault="009E3CE5" w:rsidP="00BB2C03">
      <w:pPr>
        <w:spacing w:after="0" w:line="240" w:lineRule="auto"/>
      </w:pPr>
      <w:r>
        <w:separator/>
      </w:r>
    </w:p>
  </w:endnote>
  <w:endnote w:type="continuationSeparator" w:id="0">
    <w:p w14:paraId="59A6583B" w14:textId="77777777" w:rsidR="009E3CE5" w:rsidRDefault="009E3CE5" w:rsidP="00BB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75FA" w14:textId="6A57A7E7" w:rsidR="00FB1450" w:rsidRPr="00F34001" w:rsidRDefault="00FF40DE" w:rsidP="00F34001">
    <w:pPr>
      <w:pStyle w:val="Fuzeile"/>
    </w:pPr>
    <w:r w:rsidRPr="00F34001">
      <w:t xml:space="preserve">Seite </w:t>
    </w:r>
    <w:r w:rsidRPr="00F34001">
      <w:fldChar w:fldCharType="begin"/>
    </w:r>
    <w:r w:rsidRPr="00F34001">
      <w:instrText xml:space="preserve"> PAGE   \* MERGEFORMAT </w:instrText>
    </w:r>
    <w:r w:rsidRPr="00F34001">
      <w:fldChar w:fldCharType="separate"/>
    </w:r>
    <w:r w:rsidR="00521607">
      <w:rPr>
        <w:noProof/>
      </w:rPr>
      <w:t>2</w:t>
    </w:r>
    <w:r w:rsidRPr="00F34001">
      <w:fldChar w:fldCharType="end"/>
    </w:r>
    <w:r w:rsidRPr="00F34001">
      <w:t xml:space="preserve"> von </w:t>
    </w:r>
    <w:r w:rsidR="000079BB">
      <w:rPr>
        <w:noProof/>
      </w:rPr>
      <w:fldChar w:fldCharType="begin"/>
    </w:r>
    <w:r w:rsidR="000079BB">
      <w:rPr>
        <w:noProof/>
      </w:rPr>
      <w:instrText xml:space="preserve"> SECTIONPAGES   \* MERGEFORMAT </w:instrText>
    </w:r>
    <w:r w:rsidR="000079BB">
      <w:rPr>
        <w:noProof/>
      </w:rPr>
      <w:fldChar w:fldCharType="separate"/>
    </w:r>
    <w:r w:rsidR="00521607">
      <w:rPr>
        <w:noProof/>
      </w:rPr>
      <w:t>2</w:t>
    </w:r>
    <w:r w:rsidR="000079B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7573" w14:textId="65D04B01" w:rsidR="00B03863" w:rsidRPr="00B43052" w:rsidRDefault="00B03863" w:rsidP="00B03863">
    <w:pPr>
      <w:pStyle w:val="CIFuss"/>
      <w:framePr w:w="9157" w:wrap="around" w:x="1383" w:y="15819"/>
    </w:pPr>
    <w:r w:rsidRPr="00B43052">
      <w:t xml:space="preserve">Gleitende Arbeitszeit: Bitte Besuche und Anrufe von montags bis </w:t>
    </w:r>
    <w:r>
      <w:t xml:space="preserve">donnerstags zwischen 8.30-12.00 und 13.30-15.30 Uhr, </w:t>
    </w:r>
    <w:r w:rsidRPr="00B43052">
      <w:t>freitags von 8.30-12.00 Uhr oder nach Vereinbarung.</w:t>
    </w:r>
    <w:r>
      <w:br/>
    </w:r>
    <w:r w:rsidRPr="00B03863">
      <w:t>Konrad-Zuse-Allee 12</w:t>
    </w:r>
    <w:r>
      <w:t xml:space="preserve">   D-100000 Neustadt   Telefon +49 (10101) 1010 101  </w:t>
    </w:r>
    <w:r w:rsidRPr="00B43052">
      <w:t xml:space="preserve">Telefax </w:t>
    </w:r>
    <w:r>
      <w:t xml:space="preserve">+49 (10101) 1010 111   </w:t>
    </w:r>
    <w:r w:rsidRPr="00B43052">
      <w:t>E</w:t>
    </w:r>
    <w:r>
      <w:t>-M</w:t>
    </w:r>
    <w:r w:rsidRPr="00B43052">
      <w:t xml:space="preserve">ail: </w:t>
    </w:r>
    <w:r>
      <w:t>UnserDorf</w:t>
    </w:r>
    <w:r>
      <w:rPr>
        <w:noProof/>
      </w:rPr>
      <w:t>@n</w:t>
    </w:r>
    <w:r w:rsidRPr="00B43052">
      <w:rPr>
        <w:noProof/>
      </w:rPr>
      <w:t>mdi.</w:t>
    </w:r>
    <w:r>
      <w:rPr>
        <w:noProof/>
      </w:rPr>
      <w:t>neuland</w:t>
    </w:r>
    <w:r w:rsidRPr="00B43052">
      <w:rPr>
        <w:noProof/>
      </w:rPr>
      <w:t>.de</w:t>
    </w:r>
  </w:p>
  <w:p w14:paraId="775CF365" w14:textId="77777777" w:rsidR="00B03863" w:rsidRDefault="00B038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1975" w14:textId="77777777" w:rsidR="009E3CE5" w:rsidRDefault="009E3CE5" w:rsidP="00BB2C03">
      <w:pPr>
        <w:spacing w:after="0" w:line="240" w:lineRule="auto"/>
      </w:pPr>
      <w:r>
        <w:separator/>
      </w:r>
    </w:p>
  </w:footnote>
  <w:footnote w:type="continuationSeparator" w:id="0">
    <w:p w14:paraId="25BA8645" w14:textId="77777777" w:rsidR="009E3CE5" w:rsidRDefault="009E3CE5" w:rsidP="00BB2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1"/>
      <w:tblW w:w="0" w:type="auto"/>
      <w:tblCellMar>
        <w:left w:w="0" w:type="dxa"/>
        <w:right w:w="0" w:type="dxa"/>
      </w:tblCellMar>
      <w:tblLook w:val="0600" w:firstRow="0" w:lastRow="0" w:firstColumn="0" w:lastColumn="0" w:noHBand="1" w:noVBand="1"/>
    </w:tblPr>
    <w:tblGrid>
      <w:gridCol w:w="5220"/>
      <w:gridCol w:w="3964"/>
    </w:tblGrid>
    <w:tr w:rsidR="0026534E" w:rsidRPr="00CE5376" w14:paraId="68755A79" w14:textId="77777777" w:rsidTr="00B95BD3">
      <w:trPr>
        <w:trHeight w:val="1414"/>
      </w:trPr>
      <w:tc>
        <w:tcPr>
          <w:tcW w:w="5220" w:type="dxa"/>
        </w:tcPr>
        <w:p w14:paraId="3A3DDDA8" w14:textId="2E2B2F2E" w:rsidR="0026534E" w:rsidRPr="00E80D9A" w:rsidRDefault="006E019A" w:rsidP="006E019A">
          <w:pPr>
            <w:pStyle w:val="Kopfzeile"/>
            <w:rPr>
              <w:rStyle w:val="Fett"/>
            </w:rPr>
          </w:pPr>
          <w:r>
            <w:rPr>
              <w:rStyle w:val="Fett"/>
            </w:rPr>
            <w:t>Neuländisches</w:t>
          </w:r>
          <w:r w:rsidR="0026534E" w:rsidRPr="00E80D9A">
            <w:rPr>
              <w:rStyle w:val="Fett"/>
            </w:rPr>
            <w:t xml:space="preserve"> Ministerium des Innern</w:t>
          </w:r>
        </w:p>
      </w:tc>
      <w:tc>
        <w:tcPr>
          <w:tcW w:w="3964" w:type="dxa"/>
          <w:vMerge w:val="restart"/>
        </w:tcPr>
        <w:p w14:paraId="726D5C28" w14:textId="49BDB2FB" w:rsidR="0026534E" w:rsidRPr="00E80D9A" w:rsidRDefault="005451C6" w:rsidP="0026534E">
          <w:pPr>
            <w:pStyle w:val="Kopfzeile"/>
            <w:jc w:val="right"/>
          </w:pPr>
          <w:r w:rsidRPr="005451C6">
            <w:rPr>
              <w:rFonts w:ascii="Calibri" w:hAnsi="Calibri"/>
              <w:b/>
              <w:bCs/>
              <w:noProof/>
              <w:lang w:eastAsia="de-DE"/>
            </w:rPr>
            <w:drawing>
              <wp:anchor distT="0" distB="0" distL="114300" distR="114300" simplePos="0" relativeHeight="251655680" behindDoc="0" locked="0" layoutInCell="1" allowOverlap="1" wp14:anchorId="7E300D9A" wp14:editId="4B1926C2">
                <wp:simplePos x="0" y="0"/>
                <wp:positionH relativeFrom="column">
                  <wp:posOffset>1555115</wp:posOffset>
                </wp:positionH>
                <wp:positionV relativeFrom="paragraph">
                  <wp:posOffset>0</wp:posOffset>
                </wp:positionV>
                <wp:extent cx="906145" cy="911860"/>
                <wp:effectExtent l="0" t="0" r="8255" b="2540"/>
                <wp:wrapSquare wrapText="bothSides"/>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145" cy="911860"/>
                        </a:xfrm>
                        <a:prstGeom prst="rect">
                          <a:avLst/>
                        </a:prstGeom>
                      </pic:spPr>
                    </pic:pic>
                  </a:graphicData>
                </a:graphic>
                <wp14:sizeRelH relativeFrom="margin">
                  <wp14:pctWidth>0</wp14:pctWidth>
                </wp14:sizeRelH>
                <wp14:sizeRelV relativeFrom="margin">
                  <wp14:pctHeight>0</wp14:pctHeight>
                </wp14:sizeRelV>
              </wp:anchor>
            </w:drawing>
          </w:r>
        </w:p>
      </w:tc>
    </w:tr>
    <w:tr w:rsidR="0026534E" w:rsidRPr="00CE5376" w14:paraId="63E9E741" w14:textId="77777777" w:rsidTr="00B95BD3">
      <w:trPr>
        <w:trHeight w:val="57"/>
      </w:trPr>
      <w:tc>
        <w:tcPr>
          <w:tcW w:w="5220" w:type="dxa"/>
        </w:tcPr>
        <w:p w14:paraId="791CBC2E" w14:textId="7D1B401E" w:rsidR="0026534E" w:rsidRPr="00E80D9A" w:rsidRDefault="006E019A" w:rsidP="0026534E">
          <w:pPr>
            <w:pStyle w:val="Absenderzeile"/>
            <w:rPr>
              <w:rStyle w:val="Fett"/>
            </w:rPr>
          </w:pPr>
          <w:r>
            <w:rPr>
              <w:rStyle w:val="Fett"/>
            </w:rPr>
            <w:t>Neuländisches</w:t>
          </w:r>
          <w:r w:rsidR="0026534E" w:rsidRPr="00E80D9A">
            <w:rPr>
              <w:rStyle w:val="Fett"/>
            </w:rPr>
            <w:t xml:space="preserve"> Minist</w:t>
          </w:r>
          <w:r w:rsidR="0026534E">
            <w:rPr>
              <w:rStyle w:val="Fett"/>
            </w:rPr>
            <w:t xml:space="preserve">erium des Innern </w:t>
          </w:r>
        </w:p>
        <w:p w14:paraId="5E6C23F3" w14:textId="34764C3B" w:rsidR="0026534E" w:rsidRPr="00E80D9A" w:rsidRDefault="006E019A" w:rsidP="006E019A">
          <w:pPr>
            <w:pStyle w:val="Absenderzeile"/>
            <w:rPr>
              <w:rStyle w:val="Fett"/>
            </w:rPr>
          </w:pPr>
          <w:r>
            <w:rPr>
              <w:rStyle w:val="Fett"/>
            </w:rPr>
            <w:t>Postfach 10</w:t>
          </w:r>
          <w:r w:rsidR="0026534E" w:rsidRPr="00E80D9A">
            <w:rPr>
              <w:rStyle w:val="Fett"/>
            </w:rPr>
            <w:t xml:space="preserve"> </w:t>
          </w:r>
          <w:r>
            <w:rPr>
              <w:rStyle w:val="Fett"/>
            </w:rPr>
            <w:t>10</w:t>
          </w:r>
          <w:r w:rsidR="0026534E" w:rsidRPr="00E80D9A">
            <w:rPr>
              <w:rStyle w:val="Fett"/>
            </w:rPr>
            <w:t xml:space="preserve">   D-</w:t>
          </w:r>
          <w:r>
            <w:rPr>
              <w:rStyle w:val="Fett"/>
            </w:rPr>
            <w:t>100000 Neustadt</w:t>
          </w:r>
        </w:p>
      </w:tc>
      <w:tc>
        <w:tcPr>
          <w:tcW w:w="3964" w:type="dxa"/>
          <w:vMerge/>
        </w:tcPr>
        <w:p w14:paraId="75AC0933" w14:textId="77777777" w:rsidR="0026534E" w:rsidRDefault="0026534E" w:rsidP="0026534E">
          <w:pPr>
            <w:pStyle w:val="Kopfzeile"/>
            <w:jc w:val="right"/>
            <w:rPr>
              <w:lang w:eastAsia="de-DE"/>
            </w:rPr>
          </w:pPr>
        </w:p>
      </w:tc>
    </w:tr>
  </w:tbl>
  <w:p w14:paraId="4C524D92" w14:textId="795A334F" w:rsidR="00977B6F" w:rsidRPr="009F2D0A" w:rsidRDefault="009F2D0A" w:rsidP="009F2D0A">
    <w:pPr>
      <w:pStyle w:val="Kopfzeile"/>
      <w:tabs>
        <w:tab w:val="clear" w:pos="4734"/>
        <w:tab w:val="clear" w:pos="9469"/>
        <w:tab w:val="left" w:pos="5954"/>
      </w:tabs>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F4DE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EB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B4DD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5C04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0AC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AA736"/>
    <w:lvl w:ilvl="0">
      <w:start w:val="1"/>
      <w:numFmt w:val="bullet"/>
      <w:lvlText w:val="·"/>
      <w:lvlJc w:val="left"/>
      <w:pPr>
        <w:ind w:left="1477" w:hanging="360"/>
      </w:pPr>
      <w:rPr>
        <w:rFonts w:ascii="Calibri Light" w:hAnsi="Calibri Light" w:hint="default"/>
      </w:rPr>
    </w:lvl>
  </w:abstractNum>
  <w:abstractNum w:abstractNumId="6" w15:restartNumberingAfterBreak="0">
    <w:nsid w:val="FFFFFF82"/>
    <w:multiLevelType w:val="singleLevel"/>
    <w:tmpl w:val="78A82D90"/>
    <w:lvl w:ilvl="0">
      <w:start w:val="1"/>
      <w:numFmt w:val="bullet"/>
      <w:lvlText w:val="-"/>
      <w:lvlJc w:val="left"/>
      <w:pPr>
        <w:ind w:left="1074" w:hanging="360"/>
      </w:pPr>
      <w:rPr>
        <w:rFonts w:ascii="Calibri Light" w:hAnsi="Calibri Light" w:hint="default"/>
      </w:rPr>
    </w:lvl>
  </w:abstractNum>
  <w:abstractNum w:abstractNumId="7" w15:restartNumberingAfterBreak="0">
    <w:nsid w:val="FFFFFF83"/>
    <w:multiLevelType w:val="singleLevel"/>
    <w:tmpl w:val="04A45AA8"/>
    <w:lvl w:ilvl="0">
      <w:start w:val="1"/>
      <w:numFmt w:val="bullet"/>
      <w:lvlText w:val="–"/>
      <w:lvlJc w:val="left"/>
      <w:pPr>
        <w:ind w:left="643" w:hanging="360"/>
      </w:pPr>
      <w:rPr>
        <w:rFonts w:ascii="Calibri Light" w:hAnsi="Calibri Light" w:hint="default"/>
      </w:rPr>
    </w:lvl>
  </w:abstractNum>
  <w:abstractNum w:abstractNumId="8" w15:restartNumberingAfterBreak="0">
    <w:nsid w:val="FFFFFF88"/>
    <w:multiLevelType w:val="singleLevel"/>
    <w:tmpl w:val="939EBAF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1902A90"/>
    <w:lvl w:ilvl="0">
      <w:start w:val="1"/>
      <w:numFmt w:val="bullet"/>
      <w:lvlText w:val="—"/>
      <w:lvlJc w:val="left"/>
      <w:pPr>
        <w:ind w:left="360" w:hanging="360"/>
      </w:pPr>
      <w:rPr>
        <w:rFonts w:ascii="Calibri Light" w:hAnsi="Calibri Light" w:hint="default"/>
      </w:rPr>
    </w:lvl>
  </w:abstractNum>
  <w:abstractNum w:abstractNumId="10" w15:restartNumberingAfterBreak="0">
    <w:nsid w:val="0A0E5F11"/>
    <w:multiLevelType w:val="multilevel"/>
    <w:tmpl w:val="0407001D"/>
    <w:lvl w:ilvl="0">
      <w:start w:val="1"/>
      <w:numFmt w:val="bullet"/>
      <w:lvlText w:val="—"/>
      <w:lvlJc w:val="left"/>
      <w:pPr>
        <w:ind w:left="360" w:hanging="360"/>
      </w:pPr>
      <w:rPr>
        <w:rFonts w:ascii="Calibri Light" w:hAnsi="Calibri Light" w:hint="default"/>
      </w:rPr>
    </w:lvl>
    <w:lvl w:ilvl="1">
      <w:start w:val="1"/>
      <w:numFmt w:val="bullet"/>
      <w:lvlText w:val="–"/>
      <w:lvlJc w:val="left"/>
      <w:pPr>
        <w:ind w:left="720" w:hanging="360"/>
      </w:pPr>
      <w:rPr>
        <w:rFonts w:ascii="Calibri Light" w:hAnsi="Calibri Light" w:hint="default"/>
      </w:rPr>
    </w:lvl>
    <w:lvl w:ilvl="2">
      <w:start w:val="1"/>
      <w:numFmt w:val="bullet"/>
      <w:lvlText w:val="-"/>
      <w:lvlJc w:val="left"/>
      <w:pPr>
        <w:ind w:left="1080" w:hanging="360"/>
      </w:pPr>
      <w:rPr>
        <w:rFonts w:ascii="Calibri Light" w:hAnsi="Calibri Light" w:hint="default"/>
      </w:rPr>
    </w:lvl>
    <w:lvl w:ilvl="3">
      <w:start w:val="1"/>
      <w:numFmt w:val="bullet"/>
      <w:lvlText w:val="·"/>
      <w:lvlJc w:val="left"/>
      <w:pPr>
        <w:ind w:left="1440" w:hanging="360"/>
      </w:pPr>
      <w:rPr>
        <w:rFonts w:ascii="Calibri Light" w:hAnsi="Calibri Light"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28770A"/>
    <w:multiLevelType w:val="multilevel"/>
    <w:tmpl w:val="DE90C8C2"/>
    <w:styleLink w:val="PD-Aufzhlung"/>
    <w:lvl w:ilvl="0">
      <w:start w:val="1"/>
      <w:numFmt w:val="bullet"/>
      <w:pStyle w:val="Aufzhlungszeichen"/>
      <w:lvlText w:val="—"/>
      <w:lvlJc w:val="left"/>
      <w:pPr>
        <w:tabs>
          <w:tab w:val="num" w:pos="357"/>
        </w:tabs>
        <w:ind w:left="360" w:hanging="360"/>
      </w:pPr>
      <w:rPr>
        <w:rFonts w:ascii="Calibri Light" w:hAnsi="Calibri Light" w:hint="default"/>
      </w:rPr>
    </w:lvl>
    <w:lvl w:ilvl="1">
      <w:start w:val="1"/>
      <w:numFmt w:val="bullet"/>
      <w:pStyle w:val="Aufzhlungszeichen2"/>
      <w:lvlText w:val="–"/>
      <w:lvlJc w:val="left"/>
      <w:pPr>
        <w:tabs>
          <w:tab w:val="num" w:pos="714"/>
        </w:tabs>
        <w:ind w:left="714" w:hanging="354"/>
      </w:pPr>
      <w:rPr>
        <w:rFonts w:ascii="Calibri Light" w:hAnsi="Calibri Light" w:hint="default"/>
      </w:rPr>
    </w:lvl>
    <w:lvl w:ilvl="2">
      <w:start w:val="1"/>
      <w:numFmt w:val="bullet"/>
      <w:pStyle w:val="Aufzhlungszeichen3"/>
      <w:lvlText w:val="-"/>
      <w:lvlJc w:val="left"/>
      <w:pPr>
        <w:tabs>
          <w:tab w:val="num" w:pos="1072"/>
        </w:tabs>
        <w:ind w:left="1072" w:hanging="358"/>
      </w:pPr>
      <w:rPr>
        <w:rFonts w:ascii="Calibri Light" w:hAnsi="Calibri Light" w:hint="default"/>
      </w:rPr>
    </w:lvl>
    <w:lvl w:ilvl="3">
      <w:start w:val="1"/>
      <w:numFmt w:val="bullet"/>
      <w:pStyle w:val="Aufzhlungszeichen4"/>
      <w:lvlText w:val="·"/>
      <w:lvlJc w:val="left"/>
      <w:pPr>
        <w:tabs>
          <w:tab w:val="num" w:pos="1429"/>
        </w:tabs>
        <w:ind w:left="1429" w:hanging="357"/>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17456E"/>
    <w:multiLevelType w:val="multilevel"/>
    <w:tmpl w:val="8EA6010C"/>
    <w:styleLink w:val="PD-berschrift"/>
    <w:lvl w:ilvl="0">
      <w:start w:val="1"/>
      <w:numFmt w:val="none"/>
      <w:pStyle w:val="berschrift1"/>
      <w:lvlText w:val=""/>
      <w:lvlJc w:val="left"/>
      <w:pPr>
        <w:ind w:left="0" w:firstLine="0"/>
      </w:pPr>
      <w:rPr>
        <w:rFonts w:hint="default"/>
      </w:rPr>
    </w:lvl>
    <w:lvl w:ilvl="1">
      <w:start w:val="1"/>
      <w:numFmt w:val="none"/>
      <w:pStyle w:val="berschrift2"/>
      <w:lvlText w:val="%1"/>
      <w:lvlJc w:val="left"/>
      <w:pPr>
        <w:ind w:left="0" w:firstLine="0"/>
      </w:pPr>
      <w:rPr>
        <w:rFonts w:hint="default"/>
      </w:rPr>
    </w:lvl>
    <w:lvl w:ilvl="2">
      <w:start w:val="1"/>
      <w:numFmt w:val="none"/>
      <w:pStyle w:val="berschrift3"/>
      <w:lvlText w:val="%1"/>
      <w:lvlJc w:val="left"/>
      <w:pPr>
        <w:ind w:left="0" w:firstLine="0"/>
      </w:pPr>
      <w:rPr>
        <w:rFonts w:hint="default"/>
      </w:rPr>
    </w:lvl>
    <w:lvl w:ilvl="3">
      <w:start w:val="1"/>
      <w:numFmt w:val="none"/>
      <w:pStyle w:val="berschrift4"/>
      <w:lvlText w:val="%1"/>
      <w:lvlJc w:val="left"/>
      <w:pPr>
        <w:ind w:left="0" w:firstLine="0"/>
      </w:pPr>
      <w:rPr>
        <w:rFonts w:hint="default"/>
      </w:rPr>
    </w:lvl>
    <w:lvl w:ilvl="4">
      <w:start w:val="1"/>
      <w:numFmt w:val="none"/>
      <w:pStyle w:val="berschrift5"/>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163E75D6"/>
    <w:multiLevelType w:val="multilevel"/>
    <w:tmpl w:val="960CDDE6"/>
    <w:styleLink w:val="PD-Liste-Tabelle"/>
    <w:lvl w:ilvl="0">
      <w:start w:val="1"/>
      <w:numFmt w:val="bullet"/>
      <w:pStyle w:val="TabelleAufzhlungszeichen"/>
      <w:lvlText w:val="—"/>
      <w:lvlJc w:val="left"/>
      <w:pPr>
        <w:tabs>
          <w:tab w:val="num" w:pos="227"/>
        </w:tabs>
        <w:ind w:left="227" w:hanging="227"/>
      </w:pPr>
      <w:rPr>
        <w:rFonts w:ascii="Calibri Light" w:hAnsi="Calibri Light" w:hint="default"/>
      </w:rPr>
    </w:lvl>
    <w:lvl w:ilvl="1">
      <w:start w:val="1"/>
      <w:numFmt w:val="bullet"/>
      <w:pStyle w:val="TabelleAufzhlungszeichen2"/>
      <w:lvlText w:val="–"/>
      <w:lvlJc w:val="left"/>
      <w:pPr>
        <w:tabs>
          <w:tab w:val="num" w:pos="437"/>
        </w:tabs>
        <w:ind w:left="437" w:hanging="210"/>
      </w:pPr>
      <w:rPr>
        <w:rFonts w:ascii="Calibri Light" w:hAnsi="Calibri Light" w:hint="default"/>
      </w:rPr>
    </w:lvl>
    <w:lvl w:ilvl="2">
      <w:start w:val="1"/>
      <w:numFmt w:val="bullet"/>
      <w:pStyle w:val="TabelleAufzhlungszeichen3"/>
      <w:lvlText w:val="-"/>
      <w:lvlJc w:val="left"/>
      <w:pPr>
        <w:tabs>
          <w:tab w:val="num" w:pos="646"/>
        </w:tabs>
        <w:ind w:left="646" w:hanging="209"/>
      </w:pPr>
      <w:rPr>
        <w:rFonts w:ascii="Calibri Light" w:hAnsi="Calibri Light" w:hint="default"/>
      </w:rPr>
    </w:lvl>
    <w:lvl w:ilvl="3">
      <w:start w:val="1"/>
      <w:numFmt w:val="bullet"/>
      <w:pStyle w:val="TabelleAufzhlungszeichen4"/>
      <w:lvlText w:val="·"/>
      <w:lvlJc w:val="left"/>
      <w:pPr>
        <w:tabs>
          <w:tab w:val="num" w:pos="856"/>
        </w:tabs>
        <w:ind w:left="856" w:hanging="210"/>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F125A9"/>
    <w:multiLevelType w:val="multilevel"/>
    <w:tmpl w:val="960CDDE6"/>
    <w:numStyleLink w:val="PD-Liste-Tabelle"/>
  </w:abstractNum>
  <w:abstractNum w:abstractNumId="15" w15:restartNumberingAfterBreak="0">
    <w:nsid w:val="53F47BF8"/>
    <w:multiLevelType w:val="hybridMultilevel"/>
    <w:tmpl w:val="891423C8"/>
    <w:lvl w:ilvl="0" w:tplc="5EB6F8E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646373"/>
    <w:multiLevelType w:val="multilevel"/>
    <w:tmpl w:val="8EA6010C"/>
    <w:numStyleLink w:val="PD-berschrift"/>
  </w:abstractNum>
  <w:abstractNum w:abstractNumId="17" w15:restartNumberingAfterBreak="0">
    <w:nsid w:val="662C686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7570495">
    <w:abstractNumId w:val="9"/>
  </w:num>
  <w:num w:numId="2" w16cid:durableId="1321349922">
    <w:abstractNumId w:val="9"/>
  </w:num>
  <w:num w:numId="3" w16cid:durableId="227114594">
    <w:abstractNumId w:val="7"/>
  </w:num>
  <w:num w:numId="4" w16cid:durableId="997462151">
    <w:abstractNumId w:val="7"/>
  </w:num>
  <w:num w:numId="5" w16cid:durableId="1853957596">
    <w:abstractNumId w:val="6"/>
  </w:num>
  <w:num w:numId="6" w16cid:durableId="1090153114">
    <w:abstractNumId w:val="6"/>
  </w:num>
  <w:num w:numId="7" w16cid:durableId="1958639321">
    <w:abstractNumId w:val="5"/>
  </w:num>
  <w:num w:numId="8" w16cid:durableId="1456682352">
    <w:abstractNumId w:val="5"/>
  </w:num>
  <w:num w:numId="9" w16cid:durableId="961419414">
    <w:abstractNumId w:val="8"/>
  </w:num>
  <w:num w:numId="10" w16cid:durableId="1327435411">
    <w:abstractNumId w:val="8"/>
  </w:num>
  <w:num w:numId="11" w16cid:durableId="1760056466">
    <w:abstractNumId w:val="4"/>
  </w:num>
  <w:num w:numId="12" w16cid:durableId="1487745588">
    <w:abstractNumId w:val="3"/>
  </w:num>
  <w:num w:numId="13" w16cid:durableId="2107604724">
    <w:abstractNumId w:val="2"/>
  </w:num>
  <w:num w:numId="14" w16cid:durableId="139465228">
    <w:abstractNumId w:val="1"/>
  </w:num>
  <w:num w:numId="15" w16cid:durableId="1107962589">
    <w:abstractNumId w:val="0"/>
  </w:num>
  <w:num w:numId="16" w16cid:durableId="350494757">
    <w:abstractNumId w:val="9"/>
  </w:num>
  <w:num w:numId="17" w16cid:durableId="693969147">
    <w:abstractNumId w:val="7"/>
  </w:num>
  <w:num w:numId="18" w16cid:durableId="1194000544">
    <w:abstractNumId w:val="6"/>
  </w:num>
  <w:num w:numId="19" w16cid:durableId="1002125729">
    <w:abstractNumId w:val="5"/>
  </w:num>
  <w:num w:numId="20" w16cid:durableId="237591148">
    <w:abstractNumId w:val="8"/>
  </w:num>
  <w:num w:numId="21" w16cid:durableId="100497077">
    <w:abstractNumId w:val="8"/>
  </w:num>
  <w:num w:numId="22" w16cid:durableId="717821473">
    <w:abstractNumId w:val="10"/>
  </w:num>
  <w:num w:numId="23" w16cid:durableId="247927770">
    <w:abstractNumId w:val="11"/>
  </w:num>
  <w:num w:numId="24" w16cid:durableId="610209633">
    <w:abstractNumId w:val="11"/>
  </w:num>
  <w:num w:numId="25" w16cid:durableId="993027321">
    <w:abstractNumId w:val="11"/>
  </w:num>
  <w:num w:numId="26" w16cid:durableId="1195727396">
    <w:abstractNumId w:val="11"/>
  </w:num>
  <w:num w:numId="27" w16cid:durableId="1357542121">
    <w:abstractNumId w:val="11"/>
  </w:num>
  <w:num w:numId="28" w16cid:durableId="845829163">
    <w:abstractNumId w:val="13"/>
  </w:num>
  <w:num w:numId="29" w16cid:durableId="923803982">
    <w:abstractNumId w:val="12"/>
  </w:num>
  <w:num w:numId="30" w16cid:durableId="1652371217">
    <w:abstractNumId w:val="14"/>
  </w:num>
  <w:num w:numId="31" w16cid:durableId="1224637501">
    <w:abstractNumId w:val="14"/>
  </w:num>
  <w:num w:numId="32" w16cid:durableId="2114085300">
    <w:abstractNumId w:val="14"/>
  </w:num>
  <w:num w:numId="33" w16cid:durableId="222719881">
    <w:abstractNumId w:val="14"/>
  </w:num>
  <w:num w:numId="34" w16cid:durableId="2006516959">
    <w:abstractNumId w:val="16"/>
  </w:num>
  <w:num w:numId="35" w16cid:durableId="1349214358">
    <w:abstractNumId w:val="16"/>
  </w:num>
  <w:num w:numId="36" w16cid:durableId="1202864654">
    <w:abstractNumId w:val="16"/>
  </w:num>
  <w:num w:numId="37" w16cid:durableId="1345550003">
    <w:abstractNumId w:val="16"/>
  </w:num>
  <w:num w:numId="38" w16cid:durableId="816726904">
    <w:abstractNumId w:val="16"/>
  </w:num>
  <w:num w:numId="39" w16cid:durableId="2037807594">
    <w:abstractNumId w:val="17"/>
  </w:num>
  <w:num w:numId="40" w16cid:durableId="1211645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styleLockTheme/>
  <w:styleLockQFSet/>
  <w:defaultTabStop w:val="708"/>
  <w:autoHyphenation/>
  <w:consecutiveHyphenLimit w:val="3"/>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AFF"/>
    <w:rsid w:val="00000438"/>
    <w:rsid w:val="00005EAC"/>
    <w:rsid w:val="000079BB"/>
    <w:rsid w:val="00011A0F"/>
    <w:rsid w:val="00013622"/>
    <w:rsid w:val="00027050"/>
    <w:rsid w:val="00030B50"/>
    <w:rsid w:val="00035B1C"/>
    <w:rsid w:val="00045175"/>
    <w:rsid w:val="000509D6"/>
    <w:rsid w:val="00054CEC"/>
    <w:rsid w:val="00062681"/>
    <w:rsid w:val="00071C7B"/>
    <w:rsid w:val="000721A8"/>
    <w:rsid w:val="0007366B"/>
    <w:rsid w:val="00075D3D"/>
    <w:rsid w:val="00081A28"/>
    <w:rsid w:val="00082B57"/>
    <w:rsid w:val="0008639F"/>
    <w:rsid w:val="000927C6"/>
    <w:rsid w:val="0009384F"/>
    <w:rsid w:val="0009576E"/>
    <w:rsid w:val="000966BE"/>
    <w:rsid w:val="000B13E2"/>
    <w:rsid w:val="000B477C"/>
    <w:rsid w:val="000B74F8"/>
    <w:rsid w:val="000C16FF"/>
    <w:rsid w:val="000C1F7F"/>
    <w:rsid w:val="000D67ED"/>
    <w:rsid w:val="000D71CF"/>
    <w:rsid w:val="000D7356"/>
    <w:rsid w:val="000E33FC"/>
    <w:rsid w:val="000F185E"/>
    <w:rsid w:val="000F3688"/>
    <w:rsid w:val="000F57A0"/>
    <w:rsid w:val="000F63DD"/>
    <w:rsid w:val="000F6BB6"/>
    <w:rsid w:val="0010051B"/>
    <w:rsid w:val="00107813"/>
    <w:rsid w:val="00114C83"/>
    <w:rsid w:val="00115177"/>
    <w:rsid w:val="001166EE"/>
    <w:rsid w:val="00123B47"/>
    <w:rsid w:val="00134431"/>
    <w:rsid w:val="00141039"/>
    <w:rsid w:val="00145103"/>
    <w:rsid w:val="001452D9"/>
    <w:rsid w:val="00151B89"/>
    <w:rsid w:val="001540D8"/>
    <w:rsid w:val="001630A3"/>
    <w:rsid w:val="00163589"/>
    <w:rsid w:val="001672F2"/>
    <w:rsid w:val="00173515"/>
    <w:rsid w:val="001760F3"/>
    <w:rsid w:val="0018056C"/>
    <w:rsid w:val="00185FC2"/>
    <w:rsid w:val="00195984"/>
    <w:rsid w:val="001C092B"/>
    <w:rsid w:val="001C2AB1"/>
    <w:rsid w:val="001C2ADC"/>
    <w:rsid w:val="001D7092"/>
    <w:rsid w:val="001F5A3D"/>
    <w:rsid w:val="00216AF7"/>
    <w:rsid w:val="00225A3B"/>
    <w:rsid w:val="0022644B"/>
    <w:rsid w:val="00226E0C"/>
    <w:rsid w:val="002330AC"/>
    <w:rsid w:val="002330C1"/>
    <w:rsid w:val="00240A6C"/>
    <w:rsid w:val="002537C4"/>
    <w:rsid w:val="00260404"/>
    <w:rsid w:val="00264EFF"/>
    <w:rsid w:val="002651E0"/>
    <w:rsid w:val="0026534E"/>
    <w:rsid w:val="00266FB1"/>
    <w:rsid w:val="002734D8"/>
    <w:rsid w:val="0027791E"/>
    <w:rsid w:val="002809EF"/>
    <w:rsid w:val="0028122D"/>
    <w:rsid w:val="002C5233"/>
    <w:rsid w:val="002C72F8"/>
    <w:rsid w:val="002D6087"/>
    <w:rsid w:val="002E4D5D"/>
    <w:rsid w:val="002E4D7D"/>
    <w:rsid w:val="002F0548"/>
    <w:rsid w:val="002F0666"/>
    <w:rsid w:val="002F2B33"/>
    <w:rsid w:val="002F37A7"/>
    <w:rsid w:val="00304D22"/>
    <w:rsid w:val="00317DF5"/>
    <w:rsid w:val="0033626B"/>
    <w:rsid w:val="00336929"/>
    <w:rsid w:val="0034197B"/>
    <w:rsid w:val="003435B4"/>
    <w:rsid w:val="003521B7"/>
    <w:rsid w:val="003533FA"/>
    <w:rsid w:val="00355687"/>
    <w:rsid w:val="003574F3"/>
    <w:rsid w:val="0036140F"/>
    <w:rsid w:val="003646AD"/>
    <w:rsid w:val="00366361"/>
    <w:rsid w:val="00376AFB"/>
    <w:rsid w:val="00377CFA"/>
    <w:rsid w:val="00383C58"/>
    <w:rsid w:val="003944E8"/>
    <w:rsid w:val="003B1C24"/>
    <w:rsid w:val="003B3686"/>
    <w:rsid w:val="003B7C8A"/>
    <w:rsid w:val="003C7D22"/>
    <w:rsid w:val="003D3F0E"/>
    <w:rsid w:val="003D3FE6"/>
    <w:rsid w:val="003E15A8"/>
    <w:rsid w:val="003E47AE"/>
    <w:rsid w:val="003E7C87"/>
    <w:rsid w:val="003F16F6"/>
    <w:rsid w:val="003F3F3C"/>
    <w:rsid w:val="00405F96"/>
    <w:rsid w:val="004078BF"/>
    <w:rsid w:val="004203C6"/>
    <w:rsid w:val="004355A8"/>
    <w:rsid w:val="00444E38"/>
    <w:rsid w:val="00445803"/>
    <w:rsid w:val="00446F32"/>
    <w:rsid w:val="0045095E"/>
    <w:rsid w:val="00455596"/>
    <w:rsid w:val="00456461"/>
    <w:rsid w:val="00465A88"/>
    <w:rsid w:val="00474809"/>
    <w:rsid w:val="00487B5D"/>
    <w:rsid w:val="00492DF1"/>
    <w:rsid w:val="004A57E4"/>
    <w:rsid w:val="004A7ECB"/>
    <w:rsid w:val="004B52D5"/>
    <w:rsid w:val="004C7175"/>
    <w:rsid w:val="004E2C5D"/>
    <w:rsid w:val="004E7FA7"/>
    <w:rsid w:val="004F0FD9"/>
    <w:rsid w:val="00501CAE"/>
    <w:rsid w:val="00502CD5"/>
    <w:rsid w:val="00506A2D"/>
    <w:rsid w:val="00510343"/>
    <w:rsid w:val="00521607"/>
    <w:rsid w:val="00532877"/>
    <w:rsid w:val="00536448"/>
    <w:rsid w:val="00541BA3"/>
    <w:rsid w:val="005451C6"/>
    <w:rsid w:val="00545246"/>
    <w:rsid w:val="005472E1"/>
    <w:rsid w:val="00550A20"/>
    <w:rsid w:val="005537A6"/>
    <w:rsid w:val="00553AAE"/>
    <w:rsid w:val="005561C5"/>
    <w:rsid w:val="00570082"/>
    <w:rsid w:val="0057656B"/>
    <w:rsid w:val="00585580"/>
    <w:rsid w:val="00593624"/>
    <w:rsid w:val="0059617A"/>
    <w:rsid w:val="005A2A68"/>
    <w:rsid w:val="005A3E5D"/>
    <w:rsid w:val="005A7A38"/>
    <w:rsid w:val="005B4502"/>
    <w:rsid w:val="005B4A80"/>
    <w:rsid w:val="005B6ED5"/>
    <w:rsid w:val="005C2A88"/>
    <w:rsid w:val="005C695C"/>
    <w:rsid w:val="005E24AF"/>
    <w:rsid w:val="005E6446"/>
    <w:rsid w:val="006121EC"/>
    <w:rsid w:val="006268F1"/>
    <w:rsid w:val="00631B33"/>
    <w:rsid w:val="00632352"/>
    <w:rsid w:val="0063310C"/>
    <w:rsid w:val="00633D70"/>
    <w:rsid w:val="00636E9D"/>
    <w:rsid w:val="006375EA"/>
    <w:rsid w:val="0064077B"/>
    <w:rsid w:val="00646266"/>
    <w:rsid w:val="00650152"/>
    <w:rsid w:val="00654AFA"/>
    <w:rsid w:val="00656AFF"/>
    <w:rsid w:val="00663233"/>
    <w:rsid w:val="00666A70"/>
    <w:rsid w:val="006674B0"/>
    <w:rsid w:val="00671628"/>
    <w:rsid w:val="00673344"/>
    <w:rsid w:val="00680F18"/>
    <w:rsid w:val="0068376A"/>
    <w:rsid w:val="00684185"/>
    <w:rsid w:val="00697D1B"/>
    <w:rsid w:val="006B4362"/>
    <w:rsid w:val="006B6661"/>
    <w:rsid w:val="006B6AA8"/>
    <w:rsid w:val="006B7473"/>
    <w:rsid w:val="006C19E2"/>
    <w:rsid w:val="006C27E6"/>
    <w:rsid w:val="006C390B"/>
    <w:rsid w:val="006C3F06"/>
    <w:rsid w:val="006C6623"/>
    <w:rsid w:val="006D201D"/>
    <w:rsid w:val="006E019A"/>
    <w:rsid w:val="006E5DE3"/>
    <w:rsid w:val="00702586"/>
    <w:rsid w:val="007051EA"/>
    <w:rsid w:val="00705E38"/>
    <w:rsid w:val="00706892"/>
    <w:rsid w:val="00710AD3"/>
    <w:rsid w:val="00712865"/>
    <w:rsid w:val="00712963"/>
    <w:rsid w:val="007217E6"/>
    <w:rsid w:val="007242A6"/>
    <w:rsid w:val="00724DC4"/>
    <w:rsid w:val="00733FFE"/>
    <w:rsid w:val="007350FF"/>
    <w:rsid w:val="007351AA"/>
    <w:rsid w:val="0073583D"/>
    <w:rsid w:val="00741BC4"/>
    <w:rsid w:val="0074556C"/>
    <w:rsid w:val="007518B3"/>
    <w:rsid w:val="007535BC"/>
    <w:rsid w:val="007563C5"/>
    <w:rsid w:val="007636BB"/>
    <w:rsid w:val="00763E28"/>
    <w:rsid w:val="00767278"/>
    <w:rsid w:val="007720E6"/>
    <w:rsid w:val="007732A0"/>
    <w:rsid w:val="007740F4"/>
    <w:rsid w:val="00791481"/>
    <w:rsid w:val="00795813"/>
    <w:rsid w:val="007A2BDE"/>
    <w:rsid w:val="007A3651"/>
    <w:rsid w:val="007A5AFF"/>
    <w:rsid w:val="007A7DC8"/>
    <w:rsid w:val="007C05C8"/>
    <w:rsid w:val="007D07C6"/>
    <w:rsid w:val="007D0C14"/>
    <w:rsid w:val="007D4952"/>
    <w:rsid w:val="007E6956"/>
    <w:rsid w:val="007F4F04"/>
    <w:rsid w:val="00807A37"/>
    <w:rsid w:val="00810EBA"/>
    <w:rsid w:val="00814F09"/>
    <w:rsid w:val="00817252"/>
    <w:rsid w:val="00824E1A"/>
    <w:rsid w:val="008258AE"/>
    <w:rsid w:val="008328C0"/>
    <w:rsid w:val="00833016"/>
    <w:rsid w:val="00847188"/>
    <w:rsid w:val="00851A99"/>
    <w:rsid w:val="00852A3A"/>
    <w:rsid w:val="00857091"/>
    <w:rsid w:val="00861F86"/>
    <w:rsid w:val="0086480A"/>
    <w:rsid w:val="0087061A"/>
    <w:rsid w:val="00871960"/>
    <w:rsid w:val="00874562"/>
    <w:rsid w:val="00875BB3"/>
    <w:rsid w:val="00887157"/>
    <w:rsid w:val="008911E3"/>
    <w:rsid w:val="0089630E"/>
    <w:rsid w:val="008A0510"/>
    <w:rsid w:val="008A0C4B"/>
    <w:rsid w:val="008A4F54"/>
    <w:rsid w:val="008C3D46"/>
    <w:rsid w:val="008D017A"/>
    <w:rsid w:val="008D3EA0"/>
    <w:rsid w:val="008E442F"/>
    <w:rsid w:val="008E4EF0"/>
    <w:rsid w:val="00900216"/>
    <w:rsid w:val="00900444"/>
    <w:rsid w:val="009063AA"/>
    <w:rsid w:val="009100C5"/>
    <w:rsid w:val="00964A44"/>
    <w:rsid w:val="009674A3"/>
    <w:rsid w:val="00977B6F"/>
    <w:rsid w:val="009820BC"/>
    <w:rsid w:val="009925F6"/>
    <w:rsid w:val="009A2976"/>
    <w:rsid w:val="009A6C0D"/>
    <w:rsid w:val="009B1B9E"/>
    <w:rsid w:val="009B478A"/>
    <w:rsid w:val="009B5757"/>
    <w:rsid w:val="009B7CBC"/>
    <w:rsid w:val="009C1E70"/>
    <w:rsid w:val="009D2126"/>
    <w:rsid w:val="009E3CE5"/>
    <w:rsid w:val="009E7C28"/>
    <w:rsid w:val="009F2D0A"/>
    <w:rsid w:val="009F4E93"/>
    <w:rsid w:val="009F5C86"/>
    <w:rsid w:val="00A01230"/>
    <w:rsid w:val="00A06523"/>
    <w:rsid w:val="00A07F0C"/>
    <w:rsid w:val="00A1312B"/>
    <w:rsid w:val="00A22572"/>
    <w:rsid w:val="00A30D6E"/>
    <w:rsid w:val="00A31630"/>
    <w:rsid w:val="00A31C3C"/>
    <w:rsid w:val="00A379CA"/>
    <w:rsid w:val="00A406EA"/>
    <w:rsid w:val="00A50B7C"/>
    <w:rsid w:val="00A5173A"/>
    <w:rsid w:val="00A712A0"/>
    <w:rsid w:val="00A91B43"/>
    <w:rsid w:val="00A920B0"/>
    <w:rsid w:val="00A95D76"/>
    <w:rsid w:val="00A962B7"/>
    <w:rsid w:val="00A96B8B"/>
    <w:rsid w:val="00AB52DB"/>
    <w:rsid w:val="00AB7DE4"/>
    <w:rsid w:val="00AC1882"/>
    <w:rsid w:val="00AC2732"/>
    <w:rsid w:val="00AC3006"/>
    <w:rsid w:val="00AD6430"/>
    <w:rsid w:val="00AE6F24"/>
    <w:rsid w:val="00AF65AF"/>
    <w:rsid w:val="00B03863"/>
    <w:rsid w:val="00B10710"/>
    <w:rsid w:val="00B129DF"/>
    <w:rsid w:val="00B16961"/>
    <w:rsid w:val="00B24861"/>
    <w:rsid w:val="00B31805"/>
    <w:rsid w:val="00B33942"/>
    <w:rsid w:val="00B4136B"/>
    <w:rsid w:val="00B4481A"/>
    <w:rsid w:val="00B476E9"/>
    <w:rsid w:val="00B5372A"/>
    <w:rsid w:val="00B60C16"/>
    <w:rsid w:val="00B70844"/>
    <w:rsid w:val="00B70FF0"/>
    <w:rsid w:val="00B750CB"/>
    <w:rsid w:val="00B76E77"/>
    <w:rsid w:val="00B805DA"/>
    <w:rsid w:val="00B93E3D"/>
    <w:rsid w:val="00B962AC"/>
    <w:rsid w:val="00BA4F99"/>
    <w:rsid w:val="00BB10C1"/>
    <w:rsid w:val="00BB2C03"/>
    <w:rsid w:val="00BB4577"/>
    <w:rsid w:val="00BC3638"/>
    <w:rsid w:val="00BD41C2"/>
    <w:rsid w:val="00BD4C3F"/>
    <w:rsid w:val="00BD541B"/>
    <w:rsid w:val="00BF0A28"/>
    <w:rsid w:val="00BF2C49"/>
    <w:rsid w:val="00BF2F2E"/>
    <w:rsid w:val="00BF5633"/>
    <w:rsid w:val="00C03641"/>
    <w:rsid w:val="00C03A1E"/>
    <w:rsid w:val="00C104CC"/>
    <w:rsid w:val="00C13D76"/>
    <w:rsid w:val="00C27061"/>
    <w:rsid w:val="00C34190"/>
    <w:rsid w:val="00C35402"/>
    <w:rsid w:val="00C359AB"/>
    <w:rsid w:val="00C40990"/>
    <w:rsid w:val="00C56510"/>
    <w:rsid w:val="00C565F3"/>
    <w:rsid w:val="00C6739E"/>
    <w:rsid w:val="00C87012"/>
    <w:rsid w:val="00C96736"/>
    <w:rsid w:val="00CB0C04"/>
    <w:rsid w:val="00CC5FAE"/>
    <w:rsid w:val="00CD17ED"/>
    <w:rsid w:val="00CD20E4"/>
    <w:rsid w:val="00CD3579"/>
    <w:rsid w:val="00CE103F"/>
    <w:rsid w:val="00CE2150"/>
    <w:rsid w:val="00CF357A"/>
    <w:rsid w:val="00D0465D"/>
    <w:rsid w:val="00D10B6B"/>
    <w:rsid w:val="00D14705"/>
    <w:rsid w:val="00D1754C"/>
    <w:rsid w:val="00D214AC"/>
    <w:rsid w:val="00D22B8A"/>
    <w:rsid w:val="00D3699F"/>
    <w:rsid w:val="00D36EBC"/>
    <w:rsid w:val="00D47EDC"/>
    <w:rsid w:val="00D554E9"/>
    <w:rsid w:val="00D606D7"/>
    <w:rsid w:val="00D6120A"/>
    <w:rsid w:val="00D704E2"/>
    <w:rsid w:val="00D70966"/>
    <w:rsid w:val="00D71C01"/>
    <w:rsid w:val="00D75483"/>
    <w:rsid w:val="00D75A4C"/>
    <w:rsid w:val="00D85709"/>
    <w:rsid w:val="00D93A7A"/>
    <w:rsid w:val="00DC2BB5"/>
    <w:rsid w:val="00DC3DE5"/>
    <w:rsid w:val="00DD2803"/>
    <w:rsid w:val="00DD4AF9"/>
    <w:rsid w:val="00DD4C2B"/>
    <w:rsid w:val="00DF0754"/>
    <w:rsid w:val="00DF4A1F"/>
    <w:rsid w:val="00DF7BC6"/>
    <w:rsid w:val="00E02100"/>
    <w:rsid w:val="00E06E33"/>
    <w:rsid w:val="00E07653"/>
    <w:rsid w:val="00E2544A"/>
    <w:rsid w:val="00E33918"/>
    <w:rsid w:val="00E51C71"/>
    <w:rsid w:val="00E53B9D"/>
    <w:rsid w:val="00E63CBA"/>
    <w:rsid w:val="00E666DC"/>
    <w:rsid w:val="00E74C06"/>
    <w:rsid w:val="00E77F05"/>
    <w:rsid w:val="00E83EB6"/>
    <w:rsid w:val="00E90412"/>
    <w:rsid w:val="00E9622F"/>
    <w:rsid w:val="00E97D40"/>
    <w:rsid w:val="00E97F79"/>
    <w:rsid w:val="00EA3075"/>
    <w:rsid w:val="00EA6DFC"/>
    <w:rsid w:val="00EA6E5C"/>
    <w:rsid w:val="00EB1BB6"/>
    <w:rsid w:val="00EB2989"/>
    <w:rsid w:val="00EC0945"/>
    <w:rsid w:val="00EC4B10"/>
    <w:rsid w:val="00F10D36"/>
    <w:rsid w:val="00F11CBE"/>
    <w:rsid w:val="00F21AAA"/>
    <w:rsid w:val="00F31179"/>
    <w:rsid w:val="00F32546"/>
    <w:rsid w:val="00F34001"/>
    <w:rsid w:val="00F36098"/>
    <w:rsid w:val="00F37B65"/>
    <w:rsid w:val="00F4111D"/>
    <w:rsid w:val="00F44A83"/>
    <w:rsid w:val="00F45126"/>
    <w:rsid w:val="00F454AC"/>
    <w:rsid w:val="00F51A6E"/>
    <w:rsid w:val="00F5406B"/>
    <w:rsid w:val="00F54253"/>
    <w:rsid w:val="00F54F69"/>
    <w:rsid w:val="00F617D1"/>
    <w:rsid w:val="00F74D23"/>
    <w:rsid w:val="00F775C0"/>
    <w:rsid w:val="00F800DB"/>
    <w:rsid w:val="00F84D51"/>
    <w:rsid w:val="00F87B2E"/>
    <w:rsid w:val="00FA0CDD"/>
    <w:rsid w:val="00FB006F"/>
    <w:rsid w:val="00FB1450"/>
    <w:rsid w:val="00FC2B4C"/>
    <w:rsid w:val="00FD0323"/>
    <w:rsid w:val="00FD5A27"/>
    <w:rsid w:val="00FD70D6"/>
    <w:rsid w:val="00FE3F61"/>
    <w:rsid w:val="00FE4379"/>
    <w:rsid w:val="00FF40DE"/>
    <w:rsid w:val="00FF6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48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80" w:line="264"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534E"/>
    <w:pPr>
      <w:spacing w:after="120" w:line="360" w:lineRule="auto"/>
    </w:pPr>
    <w:rPr>
      <w:rFonts w:ascii="Arial" w:hAnsi="Arial"/>
      <w:sz w:val="24"/>
    </w:rPr>
  </w:style>
  <w:style w:type="paragraph" w:styleId="berschrift1">
    <w:name w:val="heading 1"/>
    <w:basedOn w:val="Standard"/>
    <w:next w:val="Standard"/>
    <w:link w:val="berschrift1Zchn"/>
    <w:uiPriority w:val="1"/>
    <w:qFormat/>
    <w:rsid w:val="001672F2"/>
    <w:pPr>
      <w:pageBreakBefore/>
      <w:widowControl w:val="0"/>
      <w:numPr>
        <w:numId w:val="29"/>
      </w:numPr>
      <w:tabs>
        <w:tab w:val="left" w:pos="663"/>
      </w:tabs>
      <w:spacing w:before="450" w:after="220" w:line="240" w:lineRule="auto"/>
      <w:jc w:val="left"/>
      <w:outlineLvl w:val="0"/>
    </w:pPr>
    <w:rPr>
      <w:rFonts w:asciiTheme="majorHAnsi" w:eastAsiaTheme="majorEastAsia" w:hAnsiTheme="majorHAnsi" w:cstheme="majorBidi"/>
      <w:b/>
      <w:color w:val="000000" w:themeColor="text1"/>
      <w:sz w:val="36"/>
      <w:szCs w:val="32"/>
    </w:rPr>
  </w:style>
  <w:style w:type="paragraph" w:styleId="berschrift2">
    <w:name w:val="heading 2"/>
    <w:basedOn w:val="Standard"/>
    <w:next w:val="Standard"/>
    <w:link w:val="berschrift2Zchn"/>
    <w:uiPriority w:val="2"/>
    <w:qFormat/>
    <w:rsid w:val="001672F2"/>
    <w:pPr>
      <w:keepNext/>
      <w:keepLines/>
      <w:numPr>
        <w:ilvl w:val="1"/>
        <w:numId w:val="29"/>
      </w:numPr>
      <w:tabs>
        <w:tab w:val="left" w:pos="970"/>
      </w:tabs>
      <w:spacing w:before="380" w:after="190" w:line="240" w:lineRule="auto"/>
      <w:jc w:val="left"/>
      <w:outlineLvl w:val="1"/>
    </w:pPr>
    <w:rPr>
      <w:rFonts w:asciiTheme="majorHAnsi" w:eastAsiaTheme="majorEastAsia" w:hAnsiTheme="majorHAnsi" w:cstheme="majorBidi"/>
      <w:b/>
      <w:color w:val="000000" w:themeColor="text1"/>
      <w:sz w:val="31"/>
      <w:szCs w:val="26"/>
    </w:rPr>
  </w:style>
  <w:style w:type="paragraph" w:styleId="berschrift3">
    <w:name w:val="heading 3"/>
    <w:basedOn w:val="Standard"/>
    <w:next w:val="Standard"/>
    <w:link w:val="berschrift3Zchn"/>
    <w:uiPriority w:val="2"/>
    <w:qFormat/>
    <w:rsid w:val="001672F2"/>
    <w:pPr>
      <w:keepNext/>
      <w:keepLines/>
      <w:numPr>
        <w:ilvl w:val="2"/>
        <w:numId w:val="29"/>
      </w:numPr>
      <w:tabs>
        <w:tab w:val="left" w:pos="1134"/>
      </w:tabs>
      <w:spacing w:before="320" w:line="240" w:lineRule="auto"/>
      <w:jc w:val="lef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2"/>
    <w:rsid w:val="001672F2"/>
    <w:pPr>
      <w:keepNext/>
      <w:keepLines/>
      <w:numPr>
        <w:ilvl w:val="3"/>
        <w:numId w:val="29"/>
      </w:numPr>
      <w:tabs>
        <w:tab w:val="left" w:pos="1253"/>
      </w:tabs>
      <w:spacing w:before="280" w:line="240" w:lineRule="auto"/>
      <w:jc w:val="left"/>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uiPriority w:val="2"/>
    <w:rsid w:val="001672F2"/>
    <w:pPr>
      <w:keepNext/>
      <w:keepLines/>
      <w:numPr>
        <w:ilvl w:val="4"/>
        <w:numId w:val="29"/>
      </w:numPr>
      <w:tabs>
        <w:tab w:val="left" w:pos="1520"/>
      </w:tabs>
      <w:spacing w:before="220" w:after="110" w:line="240" w:lineRule="auto"/>
      <w:jc w:val="left"/>
      <w:outlineLvl w:val="4"/>
    </w:pPr>
    <w:rPr>
      <w:rFonts w:asciiTheme="majorHAnsi" w:eastAsiaTheme="majorEastAsia" w:hAnsiTheme="majorHAnsi" w:cstheme="majorBid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4"/>
    <w:qFormat/>
    <w:rsid w:val="001672F2"/>
    <w:pPr>
      <w:numPr>
        <w:numId w:val="27"/>
      </w:numPr>
      <w:contextualSpacing/>
    </w:pPr>
  </w:style>
  <w:style w:type="paragraph" w:styleId="Aufzhlungszeichen2">
    <w:name w:val="List Bullet 2"/>
    <w:basedOn w:val="Standard"/>
    <w:uiPriority w:val="4"/>
    <w:qFormat/>
    <w:rsid w:val="001672F2"/>
    <w:pPr>
      <w:numPr>
        <w:ilvl w:val="1"/>
        <w:numId w:val="27"/>
      </w:numPr>
      <w:contextualSpacing/>
    </w:pPr>
  </w:style>
  <w:style w:type="paragraph" w:styleId="Aufzhlungszeichen3">
    <w:name w:val="List Bullet 3"/>
    <w:basedOn w:val="Standard"/>
    <w:uiPriority w:val="4"/>
    <w:qFormat/>
    <w:rsid w:val="001672F2"/>
    <w:pPr>
      <w:numPr>
        <w:ilvl w:val="2"/>
        <w:numId w:val="27"/>
      </w:numPr>
      <w:contextualSpacing/>
    </w:pPr>
  </w:style>
  <w:style w:type="paragraph" w:styleId="Aufzhlungszeichen4">
    <w:name w:val="List Bullet 4"/>
    <w:basedOn w:val="Standard"/>
    <w:uiPriority w:val="4"/>
    <w:qFormat/>
    <w:rsid w:val="001672F2"/>
    <w:pPr>
      <w:numPr>
        <w:ilvl w:val="3"/>
        <w:numId w:val="27"/>
      </w:numPr>
      <w:contextualSpacing/>
    </w:pPr>
  </w:style>
  <w:style w:type="paragraph" w:styleId="Beschriftung">
    <w:name w:val="caption"/>
    <w:basedOn w:val="Standard"/>
    <w:next w:val="Standard"/>
    <w:link w:val="BeschriftungZchn"/>
    <w:uiPriority w:val="9"/>
    <w:qFormat/>
    <w:rsid w:val="001672F2"/>
    <w:pPr>
      <w:tabs>
        <w:tab w:val="left" w:pos="1134"/>
      </w:tabs>
      <w:spacing w:before="120"/>
      <w:ind w:left="1134" w:hanging="1134"/>
      <w:jc w:val="left"/>
    </w:pPr>
    <w:rPr>
      <w:iCs/>
      <w:color w:val="000000" w:themeColor="text1"/>
      <w:sz w:val="19"/>
      <w:szCs w:val="18"/>
    </w:rPr>
  </w:style>
  <w:style w:type="paragraph" w:styleId="Endnotentext">
    <w:name w:val="endnote text"/>
    <w:basedOn w:val="Standard"/>
    <w:link w:val="EndnotentextZchn"/>
    <w:uiPriority w:val="99"/>
    <w:semiHidden/>
    <w:unhideWhenUsed/>
    <w:rsid w:val="005E6446"/>
    <w:pPr>
      <w:jc w:val="left"/>
    </w:pPr>
    <w:rPr>
      <w:sz w:val="16"/>
      <w:szCs w:val="20"/>
    </w:rPr>
  </w:style>
  <w:style w:type="character" w:customStyle="1" w:styleId="EndnotentextZchn">
    <w:name w:val="Endnotentext Zchn"/>
    <w:basedOn w:val="Absatz-Standardschriftart"/>
    <w:link w:val="Endnotentext"/>
    <w:uiPriority w:val="99"/>
    <w:semiHidden/>
    <w:rsid w:val="005E6446"/>
    <w:rPr>
      <w:sz w:val="16"/>
      <w:szCs w:val="20"/>
    </w:rPr>
  </w:style>
  <w:style w:type="character" w:styleId="Endnotenzeichen">
    <w:name w:val="endnote reference"/>
    <w:basedOn w:val="Absatz-Standardschriftart"/>
    <w:uiPriority w:val="99"/>
    <w:semiHidden/>
    <w:unhideWhenUsed/>
    <w:rsid w:val="005E6446"/>
    <w:rPr>
      <w:vertAlign w:val="superscript"/>
    </w:rPr>
  </w:style>
  <w:style w:type="paragraph" w:styleId="Fu-Endnotenberschrift">
    <w:name w:val="Note Heading"/>
    <w:basedOn w:val="Standard"/>
    <w:next w:val="Standard"/>
    <w:link w:val="Fu-EndnotenberschriftZchn"/>
    <w:uiPriority w:val="99"/>
    <w:semiHidden/>
    <w:unhideWhenUsed/>
    <w:rsid w:val="005E6446"/>
    <w:pPr>
      <w:jc w:val="left"/>
    </w:pPr>
    <w:rPr>
      <w:rFonts w:asciiTheme="majorHAnsi" w:hAnsiTheme="majorHAnsi"/>
      <w:b/>
      <w:sz w:val="16"/>
    </w:rPr>
  </w:style>
  <w:style w:type="character" w:customStyle="1" w:styleId="Fu-EndnotenberschriftZchn">
    <w:name w:val="Fuß/-Endnotenüberschrift Zchn"/>
    <w:basedOn w:val="Absatz-Standardschriftart"/>
    <w:link w:val="Fu-Endnotenberschrift"/>
    <w:uiPriority w:val="99"/>
    <w:semiHidden/>
    <w:rsid w:val="005E6446"/>
    <w:rPr>
      <w:rFonts w:asciiTheme="majorHAnsi" w:hAnsiTheme="majorHAnsi"/>
      <w:b/>
      <w:sz w:val="16"/>
    </w:rPr>
  </w:style>
  <w:style w:type="paragraph" w:styleId="Funotentext">
    <w:name w:val="footnote text"/>
    <w:basedOn w:val="Standard"/>
    <w:link w:val="FunotentextZchn"/>
    <w:uiPriority w:val="99"/>
    <w:semiHidden/>
    <w:unhideWhenUsed/>
    <w:rsid w:val="001672F2"/>
    <w:pPr>
      <w:tabs>
        <w:tab w:val="left" w:pos="113"/>
      </w:tabs>
      <w:ind w:left="113" w:hanging="113"/>
      <w:jc w:val="left"/>
    </w:pPr>
    <w:rPr>
      <w:sz w:val="16"/>
      <w:szCs w:val="20"/>
    </w:rPr>
  </w:style>
  <w:style w:type="character" w:customStyle="1" w:styleId="FunotentextZchn">
    <w:name w:val="Fußnotentext Zchn"/>
    <w:basedOn w:val="Absatz-Standardschriftart"/>
    <w:link w:val="Funotentext"/>
    <w:uiPriority w:val="99"/>
    <w:semiHidden/>
    <w:rsid w:val="001672F2"/>
    <w:rPr>
      <w:sz w:val="16"/>
      <w:szCs w:val="20"/>
    </w:rPr>
  </w:style>
  <w:style w:type="character" w:styleId="Funotenzeichen">
    <w:name w:val="footnote reference"/>
    <w:basedOn w:val="Absatz-Standardschriftart"/>
    <w:uiPriority w:val="99"/>
    <w:semiHidden/>
    <w:unhideWhenUsed/>
    <w:rsid w:val="001672F2"/>
    <w:rPr>
      <w:vertAlign w:val="superscript"/>
    </w:rPr>
  </w:style>
  <w:style w:type="paragraph" w:styleId="Fuzeile">
    <w:name w:val="footer"/>
    <w:basedOn w:val="Standard"/>
    <w:link w:val="FuzeileZchn"/>
    <w:uiPriority w:val="99"/>
    <w:unhideWhenUsed/>
    <w:rsid w:val="00F34001"/>
    <w:pPr>
      <w:tabs>
        <w:tab w:val="center" w:pos="4734"/>
        <w:tab w:val="right" w:pos="9469"/>
      </w:tabs>
      <w:spacing w:after="0"/>
      <w:jc w:val="right"/>
    </w:pPr>
    <w:rPr>
      <w:sz w:val="20"/>
    </w:rPr>
  </w:style>
  <w:style w:type="character" w:customStyle="1" w:styleId="FuzeileZchn">
    <w:name w:val="Fußzeile Zchn"/>
    <w:basedOn w:val="Absatz-Standardschriftart"/>
    <w:link w:val="Fuzeile"/>
    <w:uiPriority w:val="99"/>
    <w:rsid w:val="00F34001"/>
    <w:rPr>
      <w:rFonts w:ascii="Arial" w:hAnsi="Arial"/>
      <w:sz w:val="20"/>
    </w:rPr>
  </w:style>
  <w:style w:type="character" w:styleId="Hyperlink">
    <w:name w:val="Hyperlink"/>
    <w:basedOn w:val="Absatz-Standardschriftart"/>
    <w:uiPriority w:val="99"/>
    <w:unhideWhenUsed/>
    <w:rsid w:val="005E6446"/>
    <w:rPr>
      <w:color w:val="03878A" w:themeColor="hyperlink"/>
      <w:u w:val="single"/>
    </w:rPr>
  </w:style>
  <w:style w:type="paragraph" w:customStyle="1" w:styleId="HyperlinkSchmuck">
    <w:name w:val="Hyperlink Schmuck"/>
    <w:basedOn w:val="Standard"/>
    <w:next w:val="Standard"/>
    <w:link w:val="HyperlinkSchmuckZchn"/>
    <w:uiPriority w:val="19"/>
    <w:qFormat/>
    <w:rsid w:val="005537A6"/>
    <w:rPr>
      <w:color w:val="03878A" w:themeColor="accent1"/>
    </w:rPr>
  </w:style>
  <w:style w:type="character" w:customStyle="1" w:styleId="HyperlinkSchmuckZchn">
    <w:name w:val="Hyperlink Schmuck Zchn"/>
    <w:basedOn w:val="Absatz-Standardschriftart"/>
    <w:link w:val="HyperlinkSchmuck"/>
    <w:uiPriority w:val="19"/>
    <w:rsid w:val="005537A6"/>
    <w:rPr>
      <w:color w:val="03878A" w:themeColor="accent1"/>
    </w:rPr>
  </w:style>
  <w:style w:type="paragraph" w:customStyle="1" w:styleId="HyperlinkSchmuckMittel">
    <w:name w:val="Hyperlink Schmuck Mittel"/>
    <w:basedOn w:val="Standard"/>
    <w:next w:val="Standard"/>
    <w:link w:val="HyperlinkSchmuckMittelZchn"/>
    <w:uiPriority w:val="19"/>
    <w:qFormat/>
    <w:rsid w:val="005537A6"/>
    <w:rPr>
      <w:color w:val="03878A" w:themeColor="accent1"/>
      <w:sz w:val="19"/>
    </w:rPr>
  </w:style>
  <w:style w:type="character" w:customStyle="1" w:styleId="HyperlinkSchmuckMittelZchn">
    <w:name w:val="Hyperlink Schmuck Mittel Zchn"/>
    <w:basedOn w:val="Absatz-Standardschriftart"/>
    <w:link w:val="HyperlinkSchmuckMittel"/>
    <w:uiPriority w:val="19"/>
    <w:rsid w:val="005537A6"/>
    <w:rPr>
      <w:color w:val="03878A" w:themeColor="accent1"/>
      <w:sz w:val="19"/>
    </w:rPr>
  </w:style>
  <w:style w:type="paragraph" w:customStyle="1" w:styleId="Kontaktdaten">
    <w:name w:val="Kontaktdaten"/>
    <w:link w:val="KontaktdatenZchn"/>
    <w:uiPriority w:val="9"/>
    <w:semiHidden/>
    <w:qFormat/>
    <w:rsid w:val="00405F96"/>
    <w:pPr>
      <w:spacing w:after="0" w:line="240" w:lineRule="auto"/>
      <w:jc w:val="left"/>
    </w:pPr>
    <w:rPr>
      <w:color w:val="000000" w:themeColor="text1"/>
      <w:sz w:val="16"/>
    </w:rPr>
  </w:style>
  <w:style w:type="character" w:customStyle="1" w:styleId="KontaktdatenZchn">
    <w:name w:val="Kontaktdaten Zchn"/>
    <w:basedOn w:val="Absatz-Standardschriftart"/>
    <w:link w:val="Kontaktdaten"/>
    <w:uiPriority w:val="9"/>
    <w:semiHidden/>
    <w:rsid w:val="005537A6"/>
    <w:rPr>
      <w:color w:val="000000" w:themeColor="text1"/>
      <w:sz w:val="16"/>
    </w:rPr>
  </w:style>
  <w:style w:type="paragraph" w:styleId="Kopfzeile">
    <w:name w:val="header"/>
    <w:basedOn w:val="Standard"/>
    <w:link w:val="KopfzeileZchn"/>
    <w:uiPriority w:val="99"/>
    <w:unhideWhenUsed/>
    <w:rsid w:val="0026534E"/>
    <w:pPr>
      <w:tabs>
        <w:tab w:val="center" w:pos="4734"/>
        <w:tab w:val="right" w:pos="9469"/>
      </w:tabs>
      <w:spacing w:after="0"/>
      <w:jc w:val="left"/>
    </w:pPr>
    <w:rPr>
      <w:sz w:val="20"/>
    </w:rPr>
  </w:style>
  <w:style w:type="character" w:customStyle="1" w:styleId="KopfzeileZchn">
    <w:name w:val="Kopfzeile Zchn"/>
    <w:basedOn w:val="Absatz-Standardschriftart"/>
    <w:link w:val="Kopfzeile"/>
    <w:uiPriority w:val="99"/>
    <w:rsid w:val="0026534E"/>
    <w:rPr>
      <w:rFonts w:ascii="Arial" w:hAnsi="Arial"/>
      <w:sz w:val="20"/>
    </w:rPr>
  </w:style>
  <w:style w:type="paragraph" w:styleId="Listenabsatz">
    <w:name w:val="List Paragraph"/>
    <w:basedOn w:val="Standard"/>
    <w:uiPriority w:val="34"/>
    <w:semiHidden/>
    <w:qFormat/>
    <w:rsid w:val="001672F2"/>
    <w:pPr>
      <w:contextualSpacing/>
    </w:pPr>
  </w:style>
  <w:style w:type="paragraph" w:styleId="Listennummer">
    <w:name w:val="List Number"/>
    <w:basedOn w:val="Standard"/>
    <w:uiPriority w:val="4"/>
    <w:qFormat/>
    <w:rsid w:val="005E6446"/>
    <w:pPr>
      <w:numPr>
        <w:numId w:val="21"/>
      </w:numPr>
      <w:contextualSpacing/>
    </w:pPr>
  </w:style>
  <w:style w:type="character" w:styleId="Platzhaltertext">
    <w:name w:val="Placeholder Text"/>
    <w:basedOn w:val="Absatz-Standardschriftart"/>
    <w:uiPriority w:val="99"/>
    <w:semiHidden/>
    <w:rsid w:val="00680F18"/>
    <w:rPr>
      <w:rFonts w:asciiTheme="minorHAnsi" w:hAnsiTheme="minorHAnsi"/>
      <w:vanish/>
      <w:color w:val="707070"/>
      <w:sz w:val="16"/>
    </w:rPr>
  </w:style>
  <w:style w:type="paragraph" w:styleId="Titel">
    <w:name w:val="Title"/>
    <w:basedOn w:val="Standard"/>
    <w:next w:val="Standard"/>
    <w:link w:val="TitelZchn"/>
    <w:uiPriority w:val="14"/>
    <w:qFormat/>
    <w:rsid w:val="00D554E9"/>
    <w:pPr>
      <w:spacing w:before="800" w:after="400" w:line="240" w:lineRule="auto"/>
      <w:contextualSpacing/>
      <w:jc w:val="left"/>
    </w:pPr>
    <w:rPr>
      <w:rFonts w:eastAsiaTheme="majorEastAsia" w:cstheme="majorBidi"/>
      <w:spacing w:val="-10"/>
      <w:kern w:val="28"/>
      <w:sz w:val="48"/>
      <w:szCs w:val="56"/>
    </w:rPr>
  </w:style>
  <w:style w:type="character" w:customStyle="1" w:styleId="TitelZchn">
    <w:name w:val="Titel Zchn"/>
    <w:basedOn w:val="Absatz-Standardschriftart"/>
    <w:link w:val="Titel"/>
    <w:uiPriority w:val="14"/>
    <w:rsid w:val="00D554E9"/>
    <w:rPr>
      <w:rFonts w:eastAsiaTheme="majorEastAsia" w:cstheme="majorBidi"/>
      <w:spacing w:val="-10"/>
      <w:kern w:val="28"/>
      <w:sz w:val="48"/>
      <w:szCs w:val="56"/>
    </w:rPr>
  </w:style>
  <w:style w:type="character" w:customStyle="1" w:styleId="berschrift1Zchn">
    <w:name w:val="Überschrift 1 Zchn"/>
    <w:basedOn w:val="Absatz-Standardschriftart"/>
    <w:link w:val="berschrift1"/>
    <w:uiPriority w:val="1"/>
    <w:rsid w:val="005E6446"/>
    <w:rPr>
      <w:rFonts w:asciiTheme="majorHAnsi" w:eastAsiaTheme="majorEastAsia" w:hAnsiTheme="majorHAnsi" w:cstheme="majorBidi"/>
      <w:b/>
      <w:color w:val="000000" w:themeColor="text1"/>
      <w:sz w:val="36"/>
      <w:szCs w:val="32"/>
    </w:rPr>
  </w:style>
  <w:style w:type="character" w:customStyle="1" w:styleId="berschrift2Zchn">
    <w:name w:val="Überschrift 2 Zchn"/>
    <w:basedOn w:val="Absatz-Standardschriftart"/>
    <w:link w:val="berschrift2"/>
    <w:uiPriority w:val="2"/>
    <w:rsid w:val="001672F2"/>
    <w:rPr>
      <w:rFonts w:asciiTheme="majorHAnsi" w:eastAsiaTheme="majorEastAsia" w:hAnsiTheme="majorHAnsi" w:cstheme="majorBidi"/>
      <w:b/>
      <w:color w:val="000000" w:themeColor="text1"/>
      <w:sz w:val="31"/>
      <w:szCs w:val="26"/>
    </w:rPr>
  </w:style>
  <w:style w:type="character" w:customStyle="1" w:styleId="berschrift3Zchn">
    <w:name w:val="Überschrift 3 Zchn"/>
    <w:basedOn w:val="Absatz-Standardschriftart"/>
    <w:link w:val="berschrift3"/>
    <w:uiPriority w:val="2"/>
    <w:rsid w:val="001672F2"/>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2"/>
    <w:rsid w:val="001672F2"/>
    <w:rPr>
      <w:rFonts w:asciiTheme="majorHAnsi" w:eastAsiaTheme="majorEastAsia" w:hAnsiTheme="majorHAnsi" w:cstheme="majorBidi"/>
      <w:b/>
      <w:iCs/>
      <w:color w:val="000000" w:themeColor="text1"/>
    </w:rPr>
  </w:style>
  <w:style w:type="character" w:customStyle="1" w:styleId="berschrift5Zchn">
    <w:name w:val="Überschrift 5 Zchn"/>
    <w:basedOn w:val="Absatz-Standardschriftart"/>
    <w:link w:val="berschrift5"/>
    <w:uiPriority w:val="2"/>
    <w:rsid w:val="001672F2"/>
    <w:rPr>
      <w:rFonts w:asciiTheme="majorHAnsi" w:eastAsiaTheme="majorEastAsia" w:hAnsiTheme="majorHAnsi" w:cstheme="majorBidi"/>
      <w:color w:val="000000" w:themeColor="text1"/>
    </w:rPr>
  </w:style>
  <w:style w:type="paragraph" w:styleId="Untertitel">
    <w:name w:val="Subtitle"/>
    <w:basedOn w:val="Standard"/>
    <w:next w:val="Standard"/>
    <w:link w:val="UntertitelZchn"/>
    <w:uiPriority w:val="14"/>
    <w:qFormat/>
    <w:rsid w:val="005E6446"/>
    <w:pPr>
      <w:numPr>
        <w:ilvl w:val="1"/>
      </w:numPr>
      <w:spacing w:before="560" w:line="240" w:lineRule="auto"/>
      <w:contextualSpacing/>
      <w:jc w:val="left"/>
    </w:pPr>
    <w:rPr>
      <w:rFonts w:eastAsiaTheme="minorEastAsia"/>
      <w:color w:val="000000" w:themeColor="text1"/>
      <w:sz w:val="48"/>
    </w:rPr>
  </w:style>
  <w:style w:type="character" w:customStyle="1" w:styleId="UntertitelZchn">
    <w:name w:val="Untertitel Zchn"/>
    <w:basedOn w:val="Absatz-Standardschriftart"/>
    <w:link w:val="Untertitel"/>
    <w:uiPriority w:val="14"/>
    <w:rsid w:val="005E6446"/>
    <w:rPr>
      <w:rFonts w:eastAsiaTheme="minorEastAsia"/>
      <w:color w:val="000000" w:themeColor="text1"/>
      <w:sz w:val="48"/>
    </w:rPr>
  </w:style>
  <w:style w:type="paragraph" w:styleId="Zitat">
    <w:name w:val="Quote"/>
    <w:basedOn w:val="Standard"/>
    <w:next w:val="Standard"/>
    <w:link w:val="ZitatZchn"/>
    <w:uiPriority w:val="9"/>
    <w:qFormat/>
    <w:rsid w:val="005E6446"/>
    <w:pPr>
      <w:spacing w:after="70"/>
    </w:pPr>
    <w:rPr>
      <w:i/>
      <w:iCs/>
      <w:color w:val="000000" w:themeColor="text1"/>
    </w:rPr>
  </w:style>
  <w:style w:type="character" w:customStyle="1" w:styleId="ZitatZchn">
    <w:name w:val="Zitat Zchn"/>
    <w:basedOn w:val="Absatz-Standardschriftart"/>
    <w:link w:val="Zitat"/>
    <w:uiPriority w:val="9"/>
    <w:rsid w:val="005E6446"/>
    <w:rPr>
      <w:i/>
      <w:iCs/>
      <w:color w:val="000000" w:themeColor="text1"/>
    </w:rPr>
  </w:style>
  <w:style w:type="table" w:styleId="Tabellenraster">
    <w:name w:val="Table Grid"/>
    <w:basedOn w:val="NormaleTabelle"/>
    <w:uiPriority w:val="39"/>
    <w:rsid w:val="005E6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Schwarzeinfach">
    <w:name w:val="Tabelle Schwarz einfach"/>
    <w:basedOn w:val="NormaleTabelle"/>
    <w:uiPriority w:val="99"/>
    <w:rsid w:val="005C695C"/>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00000" w:themeFill="text1"/>
      </w:tcPr>
    </w:tblStylePr>
    <w:tblStylePr w:type="lastRow">
      <w:rPr>
        <w:b/>
      </w:rPr>
    </w:tblStylePr>
  </w:style>
  <w:style w:type="paragraph" w:customStyle="1" w:styleId="TabelleKopfzeilezentriert">
    <w:name w:val="Tabelle Kopfzeile zentriert"/>
    <w:basedOn w:val="TabelleKopfzeilerechts"/>
    <w:uiPriority w:val="24"/>
    <w:qFormat/>
    <w:rsid w:val="00027050"/>
    <w:pPr>
      <w:jc w:val="center"/>
    </w:pPr>
  </w:style>
  <w:style w:type="table" w:customStyle="1" w:styleId="TabelleSchwarzgebndert">
    <w:name w:val="Tabelle Schwarz gebändert"/>
    <w:basedOn w:val="NormaleTabelle"/>
    <w:uiPriority w:val="99"/>
    <w:rsid w:val="005C695C"/>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00000" w:themeFill="text1"/>
      </w:tcPr>
    </w:tblStylePr>
    <w:tblStylePr w:type="lastRow">
      <w:rPr>
        <w:b/>
      </w:rPr>
    </w:tblStylePr>
    <w:tblStylePr w:type="band2Vert">
      <w:tblPr/>
      <w:tcPr>
        <w:shd w:val="clear" w:color="auto" w:fill="F2F2F2"/>
      </w:tcPr>
    </w:tblStylePr>
    <w:tblStylePr w:type="band2Horz">
      <w:tblPr/>
      <w:tcPr>
        <w:shd w:val="clear" w:color="auto" w:fill="F2F2F2"/>
      </w:tcPr>
    </w:tblStylePr>
  </w:style>
  <w:style w:type="paragraph" w:customStyle="1" w:styleId="Standardschriftklein">
    <w:name w:val="Standardschrift klein"/>
    <w:basedOn w:val="Standard"/>
    <w:link w:val="StandardschriftkleinZchn"/>
    <w:uiPriority w:val="24"/>
    <w:qFormat/>
    <w:rsid w:val="0026534E"/>
    <w:pPr>
      <w:tabs>
        <w:tab w:val="right" w:pos="3260"/>
      </w:tabs>
      <w:spacing w:line="240" w:lineRule="auto"/>
    </w:pPr>
    <w:rPr>
      <w:sz w:val="16"/>
    </w:rPr>
  </w:style>
  <w:style w:type="paragraph" w:customStyle="1" w:styleId="StandardschriftkleinFett">
    <w:name w:val="Standardschrift klein Fett"/>
    <w:basedOn w:val="Standard"/>
    <w:link w:val="StandardschriftkleinFettZchn"/>
    <w:uiPriority w:val="24"/>
    <w:qFormat/>
    <w:rsid w:val="001672F2"/>
    <w:rPr>
      <w:rFonts w:asciiTheme="majorHAnsi" w:hAnsiTheme="majorHAnsi"/>
      <w:b/>
      <w:sz w:val="16"/>
    </w:rPr>
  </w:style>
  <w:style w:type="character" w:customStyle="1" w:styleId="StandardschriftkleinZchn">
    <w:name w:val="Standardschrift klein Zchn"/>
    <w:basedOn w:val="Absatz-Standardschriftart"/>
    <w:link w:val="Standardschriftklein"/>
    <w:uiPriority w:val="24"/>
    <w:rsid w:val="0026534E"/>
    <w:rPr>
      <w:rFonts w:ascii="Arial" w:hAnsi="Arial"/>
      <w:sz w:val="16"/>
    </w:rPr>
  </w:style>
  <w:style w:type="character" w:customStyle="1" w:styleId="StandardschriftkleinFettZchn">
    <w:name w:val="Standardschrift klein Fett Zchn"/>
    <w:basedOn w:val="Absatz-Standardschriftart"/>
    <w:link w:val="StandardschriftkleinFett"/>
    <w:uiPriority w:val="24"/>
    <w:rsid w:val="001672F2"/>
    <w:rPr>
      <w:rFonts w:asciiTheme="majorHAnsi" w:hAnsiTheme="majorHAnsi"/>
      <w:b/>
      <w:sz w:val="16"/>
    </w:rPr>
  </w:style>
  <w:style w:type="paragraph" w:customStyle="1" w:styleId="Standardschriftmittel">
    <w:name w:val="Standardschrift mittel"/>
    <w:basedOn w:val="Standard"/>
    <w:link w:val="StandardschriftmittelZchn"/>
    <w:uiPriority w:val="24"/>
    <w:qFormat/>
    <w:rsid w:val="001672F2"/>
    <w:rPr>
      <w:sz w:val="19"/>
    </w:rPr>
  </w:style>
  <w:style w:type="paragraph" w:customStyle="1" w:styleId="Bild">
    <w:name w:val="Bild"/>
    <w:next w:val="Beschriftung"/>
    <w:uiPriority w:val="9"/>
    <w:qFormat/>
    <w:rsid w:val="001672F2"/>
    <w:pPr>
      <w:spacing w:before="240" w:after="240" w:line="240" w:lineRule="auto"/>
    </w:pPr>
  </w:style>
  <w:style w:type="character" w:customStyle="1" w:styleId="StandardschriftmittelZchn">
    <w:name w:val="Standardschrift mittel Zchn"/>
    <w:basedOn w:val="Absatz-Standardschriftart"/>
    <w:link w:val="Standardschriftmittel"/>
    <w:uiPriority w:val="24"/>
    <w:rsid w:val="001672F2"/>
    <w:rPr>
      <w:sz w:val="19"/>
    </w:rPr>
  </w:style>
  <w:style w:type="paragraph" w:styleId="Literaturverzeichnis">
    <w:name w:val="Bibliography"/>
    <w:basedOn w:val="Standard"/>
    <w:next w:val="Standard"/>
    <w:uiPriority w:val="37"/>
    <w:unhideWhenUsed/>
    <w:rsid w:val="005E6446"/>
    <w:pPr>
      <w:jc w:val="left"/>
    </w:pPr>
  </w:style>
  <w:style w:type="character" w:styleId="Fett">
    <w:name w:val="Strong"/>
    <w:basedOn w:val="Absatz-Standardschriftart"/>
    <w:uiPriority w:val="22"/>
    <w:qFormat/>
    <w:rsid w:val="005E6446"/>
    <w:rPr>
      <w:rFonts w:ascii="Calibri" w:hAnsi="Calibri"/>
      <w:b/>
      <w:bCs/>
    </w:rPr>
  </w:style>
  <w:style w:type="paragraph" w:styleId="Inhaltsverzeichnisberschrift">
    <w:name w:val="TOC Heading"/>
    <w:basedOn w:val="berschrift1"/>
    <w:next w:val="Standard"/>
    <w:uiPriority w:val="39"/>
    <w:unhideWhenUsed/>
    <w:qFormat/>
    <w:rsid w:val="005E6446"/>
    <w:pPr>
      <w:keepNext/>
      <w:keepLines/>
      <w:pageBreakBefore w:val="0"/>
      <w:widowControl/>
      <w:outlineLvl w:val="9"/>
    </w:pPr>
  </w:style>
  <w:style w:type="paragraph" w:customStyle="1" w:styleId="TitelFett">
    <w:name w:val="Titel Fett"/>
    <w:basedOn w:val="Titel"/>
    <w:next w:val="Standard"/>
    <w:link w:val="TitelFettZchn"/>
    <w:uiPriority w:val="14"/>
    <w:qFormat/>
    <w:rsid w:val="005E6446"/>
    <w:rPr>
      <w:rFonts w:asciiTheme="majorHAnsi" w:hAnsiTheme="majorHAnsi"/>
      <w:b/>
    </w:rPr>
  </w:style>
  <w:style w:type="character" w:customStyle="1" w:styleId="TitelFettZchn">
    <w:name w:val="Titel Fett Zchn"/>
    <w:basedOn w:val="TitelZchn"/>
    <w:link w:val="TitelFett"/>
    <w:uiPriority w:val="14"/>
    <w:rsid w:val="005E6446"/>
    <w:rPr>
      <w:rFonts w:asciiTheme="majorHAnsi" w:eastAsiaTheme="majorEastAsia" w:hAnsiTheme="majorHAnsi" w:cstheme="majorBidi"/>
      <w:b/>
      <w:spacing w:val="-10"/>
      <w:kern w:val="28"/>
      <w:sz w:val="72"/>
      <w:szCs w:val="56"/>
    </w:rPr>
  </w:style>
  <w:style w:type="paragraph" w:customStyle="1" w:styleId="UntertitelFett">
    <w:name w:val="Untertitel Fett"/>
    <w:basedOn w:val="Untertitel"/>
    <w:next w:val="Standard"/>
    <w:link w:val="UntertitelFettZchn"/>
    <w:uiPriority w:val="14"/>
    <w:qFormat/>
    <w:rsid w:val="005E6446"/>
    <w:rPr>
      <w:rFonts w:asciiTheme="majorHAnsi" w:hAnsiTheme="majorHAnsi"/>
      <w:b/>
    </w:rPr>
  </w:style>
  <w:style w:type="character" w:customStyle="1" w:styleId="UntertitelFettZchn">
    <w:name w:val="Untertitel Fett Zchn"/>
    <w:basedOn w:val="UntertitelZchn"/>
    <w:link w:val="UntertitelFett"/>
    <w:uiPriority w:val="14"/>
    <w:rsid w:val="005E6446"/>
    <w:rPr>
      <w:rFonts w:asciiTheme="majorHAnsi" w:eastAsiaTheme="minorEastAsia" w:hAnsiTheme="majorHAnsi"/>
      <w:b/>
      <w:color w:val="000000" w:themeColor="text1"/>
      <w:sz w:val="48"/>
    </w:rPr>
  </w:style>
  <w:style w:type="paragraph" w:styleId="Verzeichnis1">
    <w:name w:val="toc 1"/>
    <w:basedOn w:val="Standard"/>
    <w:next w:val="Standard"/>
    <w:autoRedefine/>
    <w:uiPriority w:val="39"/>
    <w:unhideWhenUsed/>
    <w:rsid w:val="005E6446"/>
    <w:pPr>
      <w:tabs>
        <w:tab w:val="left" w:pos="440"/>
        <w:tab w:val="right" w:pos="9469"/>
      </w:tabs>
      <w:spacing w:after="100"/>
      <w:ind w:left="357" w:hanging="357"/>
      <w:jc w:val="left"/>
    </w:pPr>
    <w:rPr>
      <w:rFonts w:asciiTheme="majorHAnsi" w:hAnsiTheme="majorHAnsi"/>
      <w:b/>
      <w:noProof/>
    </w:rPr>
  </w:style>
  <w:style w:type="paragraph" w:styleId="Verzeichnis2">
    <w:name w:val="toc 2"/>
    <w:basedOn w:val="Standard"/>
    <w:next w:val="Standard"/>
    <w:autoRedefine/>
    <w:uiPriority w:val="39"/>
    <w:unhideWhenUsed/>
    <w:rsid w:val="005E6446"/>
    <w:pPr>
      <w:tabs>
        <w:tab w:val="left" w:pos="880"/>
        <w:tab w:val="right" w:pos="9469"/>
      </w:tabs>
      <w:spacing w:after="100"/>
      <w:ind w:left="879" w:hanging="658"/>
      <w:jc w:val="left"/>
    </w:pPr>
  </w:style>
  <w:style w:type="paragraph" w:styleId="Abbildungsverzeichnis">
    <w:name w:val="table of figures"/>
    <w:basedOn w:val="Standard"/>
    <w:next w:val="Standard"/>
    <w:uiPriority w:val="99"/>
    <w:unhideWhenUsed/>
    <w:rsid w:val="001672F2"/>
    <w:pPr>
      <w:tabs>
        <w:tab w:val="left" w:pos="1304"/>
        <w:tab w:val="right" w:pos="9469"/>
      </w:tabs>
      <w:spacing w:after="100"/>
      <w:ind w:left="1304" w:hanging="1304"/>
      <w:jc w:val="left"/>
    </w:pPr>
  </w:style>
  <w:style w:type="character" w:customStyle="1" w:styleId="BeschriftungZchn">
    <w:name w:val="Beschriftung Zchn"/>
    <w:basedOn w:val="Absatz-Standardschriftart"/>
    <w:link w:val="Beschriftung"/>
    <w:uiPriority w:val="9"/>
    <w:rsid w:val="001672F2"/>
    <w:rPr>
      <w:iCs/>
      <w:color w:val="000000" w:themeColor="text1"/>
      <w:sz w:val="19"/>
      <w:szCs w:val="18"/>
    </w:rPr>
  </w:style>
  <w:style w:type="character" w:customStyle="1" w:styleId="Erwhnung1">
    <w:name w:val="Erwähnung1"/>
    <w:basedOn w:val="Absatz-Standardschriftart"/>
    <w:uiPriority w:val="99"/>
    <w:semiHidden/>
    <w:unhideWhenUsed/>
    <w:rsid w:val="005E6446"/>
    <w:rPr>
      <w:color w:val="2B579A"/>
      <w:shd w:val="clear" w:color="auto" w:fill="E6E6E6"/>
    </w:rPr>
  </w:style>
  <w:style w:type="paragraph" w:customStyle="1" w:styleId="KopfzeileFett">
    <w:name w:val="Kopfzeile Fett"/>
    <w:basedOn w:val="Kopfzeile"/>
    <w:link w:val="KopfzeileFettZchn"/>
    <w:uiPriority w:val="99"/>
    <w:rsid w:val="004078BF"/>
    <w:rPr>
      <w:rFonts w:asciiTheme="majorHAnsi" w:hAnsiTheme="majorHAnsi"/>
      <w:b/>
    </w:rPr>
  </w:style>
  <w:style w:type="character" w:customStyle="1" w:styleId="KopfzeileFettZchn">
    <w:name w:val="Kopfzeile Fett Zchn"/>
    <w:basedOn w:val="KopfzeileZchn"/>
    <w:link w:val="KopfzeileFett"/>
    <w:uiPriority w:val="99"/>
    <w:rsid w:val="004078BF"/>
    <w:rPr>
      <w:rFonts w:asciiTheme="majorHAnsi" w:hAnsiTheme="majorHAnsi"/>
      <w:b/>
      <w:sz w:val="16"/>
    </w:rPr>
  </w:style>
  <w:style w:type="paragraph" w:styleId="Listenfortsetzung">
    <w:name w:val="List Continue"/>
    <w:basedOn w:val="Standard"/>
    <w:uiPriority w:val="99"/>
    <w:unhideWhenUsed/>
    <w:rsid w:val="001672F2"/>
    <w:pPr>
      <w:ind w:left="357"/>
    </w:pPr>
  </w:style>
  <w:style w:type="paragraph" w:styleId="Listenfortsetzung2">
    <w:name w:val="List Continue 2"/>
    <w:basedOn w:val="Standard"/>
    <w:uiPriority w:val="99"/>
    <w:semiHidden/>
    <w:unhideWhenUsed/>
    <w:rsid w:val="005E6446"/>
    <w:pPr>
      <w:ind w:left="566"/>
      <w:contextualSpacing/>
    </w:pPr>
  </w:style>
  <w:style w:type="paragraph" w:styleId="Rechtsgrundlagenverzeichnis">
    <w:name w:val="table of authorities"/>
    <w:basedOn w:val="Standard"/>
    <w:next w:val="Standard"/>
    <w:uiPriority w:val="99"/>
    <w:semiHidden/>
    <w:unhideWhenUsed/>
    <w:rsid w:val="005E6446"/>
    <w:pPr>
      <w:spacing w:after="0"/>
      <w:ind w:left="220" w:hanging="220"/>
      <w:jc w:val="left"/>
    </w:pPr>
  </w:style>
  <w:style w:type="paragraph" w:styleId="Verzeichnis3">
    <w:name w:val="toc 3"/>
    <w:basedOn w:val="Standard"/>
    <w:next w:val="Standard"/>
    <w:autoRedefine/>
    <w:uiPriority w:val="39"/>
    <w:unhideWhenUsed/>
    <w:rsid w:val="005E6446"/>
    <w:pPr>
      <w:tabs>
        <w:tab w:val="left" w:pos="1320"/>
        <w:tab w:val="right" w:pos="9469"/>
      </w:tabs>
      <w:spacing w:after="100"/>
      <w:ind w:left="1321" w:hanging="913"/>
      <w:jc w:val="left"/>
    </w:pPr>
  </w:style>
  <w:style w:type="paragraph" w:styleId="Verzeichnis4">
    <w:name w:val="toc 4"/>
    <w:basedOn w:val="Standard"/>
    <w:next w:val="Standard"/>
    <w:autoRedefine/>
    <w:uiPriority w:val="39"/>
    <w:unhideWhenUsed/>
    <w:rsid w:val="005E6446"/>
    <w:pPr>
      <w:tabs>
        <w:tab w:val="left" w:pos="1540"/>
        <w:tab w:val="right" w:pos="9469"/>
      </w:tabs>
      <w:spacing w:after="100"/>
      <w:ind w:left="1543" w:hanging="955"/>
    </w:pPr>
  </w:style>
  <w:style w:type="paragraph" w:styleId="Verzeichnis5">
    <w:name w:val="toc 5"/>
    <w:basedOn w:val="Standard"/>
    <w:next w:val="Standard"/>
    <w:autoRedefine/>
    <w:uiPriority w:val="39"/>
    <w:unhideWhenUsed/>
    <w:rsid w:val="005E6446"/>
    <w:pPr>
      <w:tabs>
        <w:tab w:val="left" w:pos="1880"/>
        <w:tab w:val="right" w:pos="9469"/>
      </w:tabs>
      <w:spacing w:after="100"/>
      <w:ind w:left="1883" w:hanging="1113"/>
    </w:pPr>
  </w:style>
  <w:style w:type="paragraph" w:customStyle="1" w:styleId="Betrefflinksbndig">
    <w:name w:val="Betreff linksbündig"/>
    <w:basedOn w:val="Standard"/>
    <w:next w:val="Standard"/>
    <w:link w:val="BetrefflinksbndigZchn"/>
    <w:uiPriority w:val="99"/>
    <w:rsid w:val="0026534E"/>
    <w:pPr>
      <w:jc w:val="left"/>
    </w:pPr>
    <w:rPr>
      <w:b/>
    </w:rPr>
  </w:style>
  <w:style w:type="character" w:customStyle="1" w:styleId="BetrefflinksbndigZchn">
    <w:name w:val="Betreff linksbündig Zchn"/>
    <w:basedOn w:val="Absatz-Standardschriftart"/>
    <w:link w:val="Betrefflinksbndig"/>
    <w:uiPriority w:val="99"/>
    <w:rsid w:val="0026534E"/>
    <w:rPr>
      <w:rFonts w:ascii="Arial" w:hAnsi="Arial"/>
      <w:b/>
      <w:sz w:val="24"/>
    </w:rPr>
  </w:style>
  <w:style w:type="paragraph" w:styleId="Sprechblasentext">
    <w:name w:val="Balloon Text"/>
    <w:basedOn w:val="Standard"/>
    <w:link w:val="SprechblasentextZchn"/>
    <w:uiPriority w:val="99"/>
    <w:semiHidden/>
    <w:unhideWhenUsed/>
    <w:rsid w:val="00C03A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3A1E"/>
    <w:rPr>
      <w:rFonts w:ascii="Segoe UI" w:hAnsi="Segoe UI" w:cs="Segoe UI"/>
      <w:sz w:val="18"/>
      <w:szCs w:val="18"/>
    </w:rPr>
  </w:style>
  <w:style w:type="paragraph" w:customStyle="1" w:styleId="Kontaktdaten8ptnach">
    <w:name w:val="Kontaktdaten 8pt nach"/>
    <w:basedOn w:val="Kontaktdaten"/>
    <w:next w:val="Kontaktdaten"/>
    <w:link w:val="Kontaktdaten8ptnachZchn"/>
    <w:uiPriority w:val="9"/>
    <w:semiHidden/>
    <w:qFormat/>
    <w:rsid w:val="000509D6"/>
    <w:pPr>
      <w:spacing w:after="160"/>
    </w:pPr>
  </w:style>
  <w:style w:type="paragraph" w:customStyle="1" w:styleId="HyperlinkSchmuckMittel9ptnach">
    <w:name w:val="Hyperlink Schmuck Mittel 9pt nach"/>
    <w:basedOn w:val="HyperlinkSchmuckMittel"/>
    <w:next w:val="Kontaktdaten"/>
    <w:link w:val="HyperlinkSchmuckMittel9ptnachZchn"/>
    <w:uiPriority w:val="19"/>
    <w:semiHidden/>
    <w:qFormat/>
    <w:rsid w:val="00506A2D"/>
    <w:pPr>
      <w:spacing w:after="180"/>
    </w:pPr>
  </w:style>
  <w:style w:type="character" w:customStyle="1" w:styleId="Kontaktdaten8ptnachZchn">
    <w:name w:val="Kontaktdaten 8pt nach Zchn"/>
    <w:basedOn w:val="KontaktdatenZchn"/>
    <w:link w:val="Kontaktdaten8ptnach"/>
    <w:uiPriority w:val="9"/>
    <w:semiHidden/>
    <w:rsid w:val="000509D6"/>
    <w:rPr>
      <w:color w:val="000000" w:themeColor="text1"/>
      <w:sz w:val="16"/>
    </w:rPr>
  </w:style>
  <w:style w:type="paragraph" w:customStyle="1" w:styleId="Kontaktdaten99ptvor">
    <w:name w:val="Kontaktdaten 99pt vor"/>
    <w:basedOn w:val="Kontaktdaten"/>
    <w:next w:val="Kontaktdaten"/>
    <w:link w:val="Kontaktdaten99ptvorZchn"/>
    <w:uiPriority w:val="9"/>
    <w:semiHidden/>
    <w:qFormat/>
    <w:rsid w:val="00C40990"/>
    <w:pPr>
      <w:spacing w:before="1980"/>
    </w:pPr>
  </w:style>
  <w:style w:type="character" w:customStyle="1" w:styleId="HyperlinkSchmuckMittel9ptnachZchn">
    <w:name w:val="Hyperlink Schmuck Mittel 9pt nach Zchn"/>
    <w:basedOn w:val="HyperlinkSchmuckMittelZchn"/>
    <w:link w:val="HyperlinkSchmuckMittel9ptnach"/>
    <w:uiPriority w:val="19"/>
    <w:semiHidden/>
    <w:rsid w:val="00506A2D"/>
    <w:rPr>
      <w:color w:val="AAB414" w:themeColor="accent3"/>
      <w:sz w:val="19"/>
    </w:rPr>
  </w:style>
  <w:style w:type="table" w:customStyle="1" w:styleId="KuF-Zeile">
    <w:name w:val="KuF-Zeile"/>
    <w:basedOn w:val="NormaleTabelle"/>
    <w:uiPriority w:val="99"/>
    <w:rsid w:val="001672F2"/>
    <w:pPr>
      <w:spacing w:after="0" w:line="240" w:lineRule="auto"/>
      <w:jc w:val="left"/>
    </w:pPr>
    <w:tblPr>
      <w:tblStyleRowBandSize w:val="1"/>
      <w:tblStyleColBandSize w:val="1"/>
      <w:tblCellMar>
        <w:left w:w="0" w:type="dxa"/>
        <w:right w:w="0" w:type="dxa"/>
      </w:tblCellMar>
    </w:tblPr>
  </w:style>
  <w:style w:type="character" w:customStyle="1" w:styleId="Kontaktdaten99ptvorZchn">
    <w:name w:val="Kontaktdaten 99pt vor Zchn"/>
    <w:basedOn w:val="KontaktdatenZchn"/>
    <w:link w:val="Kontaktdaten99ptvor"/>
    <w:uiPriority w:val="9"/>
    <w:semiHidden/>
    <w:rsid w:val="00C40990"/>
    <w:rPr>
      <w:color w:val="000000" w:themeColor="text1"/>
      <w:sz w:val="16"/>
    </w:rPr>
  </w:style>
  <w:style w:type="paragraph" w:customStyle="1" w:styleId="FettStandard">
    <w:name w:val="Fett Standard"/>
    <w:basedOn w:val="Standard"/>
    <w:link w:val="FettStandardZchn"/>
    <w:uiPriority w:val="1"/>
    <w:qFormat/>
    <w:rsid w:val="001672F2"/>
    <w:rPr>
      <w:rFonts w:asciiTheme="majorHAnsi" w:hAnsiTheme="majorHAnsi"/>
      <w:b/>
    </w:rPr>
  </w:style>
  <w:style w:type="character" w:customStyle="1" w:styleId="FettStandardZchn">
    <w:name w:val="Fett Standard Zchn"/>
    <w:basedOn w:val="Absatz-Standardschriftart"/>
    <w:link w:val="FettStandard"/>
    <w:uiPriority w:val="1"/>
    <w:rsid w:val="001672F2"/>
    <w:rPr>
      <w:rFonts w:asciiTheme="majorHAnsi" w:hAnsiTheme="majorHAnsi"/>
      <w:b/>
    </w:rPr>
  </w:style>
  <w:style w:type="character" w:customStyle="1" w:styleId="FettUnterstrich">
    <w:name w:val="Fett Unterstrich"/>
    <w:basedOn w:val="Absatz-Standardschriftart"/>
    <w:uiPriority w:val="25"/>
    <w:qFormat/>
    <w:rsid w:val="001672F2"/>
    <w:rPr>
      <w:rFonts w:asciiTheme="majorHAnsi" w:hAnsiTheme="majorHAnsi" w:cstheme="majorHAnsi"/>
      <w:b/>
      <w:u w:val="single"/>
    </w:rPr>
  </w:style>
  <w:style w:type="table" w:customStyle="1" w:styleId="FuzeileKopfzeile">
    <w:name w:val="Fußzeile_Kopfzeile"/>
    <w:basedOn w:val="NormaleTabelle"/>
    <w:uiPriority w:val="99"/>
    <w:rsid w:val="001672F2"/>
    <w:pPr>
      <w:spacing w:after="0" w:line="240" w:lineRule="auto"/>
      <w:jc w:val="left"/>
    </w:pPr>
    <w:rPr>
      <w:sz w:val="16"/>
    </w:rPr>
    <w:tblPr>
      <w:tblStyleRowBandSize w:val="1"/>
      <w:tblCellMar>
        <w:left w:w="0" w:type="dxa"/>
        <w:right w:w="0" w:type="dxa"/>
      </w:tblCellMar>
    </w:tblPr>
    <w:tblStylePr w:type="firstRow">
      <w:rPr>
        <w:rFonts w:asciiTheme="minorHAnsi" w:hAnsiTheme="minorHAnsi"/>
        <w:b w:val="0"/>
        <w:sz w:val="16"/>
      </w:rPr>
    </w:tblStylePr>
    <w:tblStylePr w:type="lastRow">
      <w:rPr>
        <w:b w:val="0"/>
      </w:rPr>
    </w:tblStylePr>
  </w:style>
  <w:style w:type="numbering" w:customStyle="1" w:styleId="PD-Aufzhlung">
    <w:name w:val="PD-Aufzählung"/>
    <w:uiPriority w:val="99"/>
    <w:rsid w:val="001672F2"/>
    <w:pPr>
      <w:numPr>
        <w:numId w:val="23"/>
      </w:numPr>
    </w:pPr>
  </w:style>
  <w:style w:type="numbering" w:customStyle="1" w:styleId="PD-Liste-Tabelle">
    <w:name w:val="PD-Liste-Tabelle"/>
    <w:uiPriority w:val="99"/>
    <w:rsid w:val="001672F2"/>
    <w:pPr>
      <w:numPr>
        <w:numId w:val="28"/>
      </w:numPr>
    </w:pPr>
  </w:style>
  <w:style w:type="numbering" w:customStyle="1" w:styleId="PD-berschrift">
    <w:name w:val="PD-Überschrift"/>
    <w:uiPriority w:val="99"/>
    <w:rsid w:val="001672F2"/>
    <w:pPr>
      <w:numPr>
        <w:numId w:val="29"/>
      </w:numPr>
    </w:pPr>
  </w:style>
  <w:style w:type="paragraph" w:customStyle="1" w:styleId="Standardgro">
    <w:name w:val="Standard groß"/>
    <w:basedOn w:val="Standard"/>
    <w:next w:val="Standard"/>
    <w:link w:val="StandardgroZchn"/>
    <w:uiPriority w:val="24"/>
    <w:qFormat/>
    <w:rsid w:val="001672F2"/>
    <w:rPr>
      <w:sz w:val="48"/>
      <w:szCs w:val="48"/>
    </w:rPr>
  </w:style>
  <w:style w:type="character" w:customStyle="1" w:styleId="StandardgroZchn">
    <w:name w:val="Standard groß Zchn"/>
    <w:basedOn w:val="Absatz-Standardschriftart"/>
    <w:link w:val="Standardgro"/>
    <w:uiPriority w:val="24"/>
    <w:rsid w:val="001672F2"/>
    <w:rPr>
      <w:sz w:val="48"/>
      <w:szCs w:val="48"/>
    </w:rPr>
  </w:style>
  <w:style w:type="paragraph" w:customStyle="1" w:styleId="Standardrechts">
    <w:name w:val="Standard rechts"/>
    <w:basedOn w:val="Standard"/>
    <w:next w:val="Standard"/>
    <w:uiPriority w:val="24"/>
    <w:qFormat/>
    <w:rsid w:val="001672F2"/>
    <w:pPr>
      <w:jc w:val="right"/>
    </w:pPr>
  </w:style>
  <w:style w:type="paragraph" w:customStyle="1" w:styleId="TabelleAufzhlungszeichen">
    <w:name w:val="Tabelle Aufzählungszeichen"/>
    <w:basedOn w:val="Aufzhlungszeichen"/>
    <w:uiPriority w:val="19"/>
    <w:qFormat/>
    <w:rsid w:val="001672F2"/>
    <w:pPr>
      <w:numPr>
        <w:numId w:val="33"/>
      </w:numPr>
    </w:pPr>
  </w:style>
  <w:style w:type="paragraph" w:customStyle="1" w:styleId="TabelleAufzhlungszeichen2">
    <w:name w:val="Tabelle Aufzählungszeichen 2"/>
    <w:basedOn w:val="Aufzhlungszeichen2"/>
    <w:uiPriority w:val="19"/>
    <w:qFormat/>
    <w:rsid w:val="001672F2"/>
    <w:pPr>
      <w:numPr>
        <w:numId w:val="33"/>
      </w:numPr>
      <w:tabs>
        <w:tab w:val="left" w:pos="567"/>
      </w:tabs>
    </w:pPr>
  </w:style>
  <w:style w:type="paragraph" w:customStyle="1" w:styleId="TabelleAufzhlungszeichen3">
    <w:name w:val="Tabelle Aufzählungszeichen 3"/>
    <w:basedOn w:val="Aufzhlungszeichen3"/>
    <w:uiPriority w:val="19"/>
    <w:qFormat/>
    <w:rsid w:val="001672F2"/>
    <w:pPr>
      <w:numPr>
        <w:numId w:val="33"/>
      </w:numPr>
      <w:tabs>
        <w:tab w:val="left" w:pos="851"/>
      </w:tabs>
    </w:pPr>
  </w:style>
  <w:style w:type="paragraph" w:customStyle="1" w:styleId="TabelleAufzhlungszeichen4">
    <w:name w:val="Tabelle Aufzählungszeichen 4"/>
    <w:basedOn w:val="Aufzhlungszeichen4"/>
    <w:uiPriority w:val="19"/>
    <w:qFormat/>
    <w:rsid w:val="001672F2"/>
    <w:pPr>
      <w:numPr>
        <w:numId w:val="33"/>
      </w:numPr>
      <w:tabs>
        <w:tab w:val="left" w:pos="1021"/>
      </w:tabs>
    </w:pPr>
  </w:style>
  <w:style w:type="table" w:customStyle="1" w:styleId="TabelleohneRahmen">
    <w:name w:val="Tabelle ohne Rahmen"/>
    <w:basedOn w:val="NormaleTabelle"/>
    <w:uiPriority w:val="99"/>
    <w:rsid w:val="00027050"/>
    <w:pPr>
      <w:spacing w:after="140"/>
    </w:pPr>
    <w:tblPr/>
    <w:tcPr>
      <w:shd w:val="clear" w:color="auto" w:fill="auto"/>
    </w:tcPr>
    <w:tblStylePr w:type="firstRow">
      <w:pPr>
        <w:wordWrap/>
        <w:jc w:val="left"/>
      </w:pPr>
      <w:rPr>
        <w:rFonts w:asciiTheme="majorHAnsi" w:hAnsiTheme="majorHAnsi"/>
        <w:b/>
        <w:color w:val="000000" w:themeColor="text1"/>
        <w:sz w:val="16"/>
      </w:rPr>
    </w:tblStylePr>
    <w:tblStylePr w:type="lastRow">
      <w:pPr>
        <w:jc w:val="left"/>
      </w:pPr>
      <w:rPr>
        <w:b/>
      </w:rPr>
      <w:tblPr/>
      <w:tcPr>
        <w:shd w:val="clear" w:color="auto" w:fill="FFFFFF" w:themeFill="background1"/>
      </w:tcPr>
    </w:tblStylePr>
    <w:tblStylePr w:type="firstCol">
      <w:pPr>
        <w:jc w:val="left"/>
      </w:pPr>
      <w:rPr>
        <w:b/>
        <w:color w:val="auto"/>
      </w:rPr>
    </w:tblStylePr>
    <w:tblStylePr w:type="band1Vert">
      <w:tblPr/>
      <w:tcPr>
        <w:tcBorders>
          <w:top w:val="nil"/>
          <w:insideH w:val="single" w:sz="4" w:space="0" w:color="000000" w:themeColor="text1"/>
        </w:tcBorders>
        <w:shd w:val="clear" w:color="auto" w:fill="FFFFFF" w:themeFill="background1"/>
      </w:tcPr>
    </w:tblStylePr>
    <w:tblStylePr w:type="band2Vert">
      <w:tblPr/>
      <w:tcPr>
        <w:tcBorders>
          <w:insideH w:val="single" w:sz="4" w:space="0" w:color="000000" w:themeColor="text1"/>
        </w:tcBorders>
        <w:shd w:val="clear" w:color="auto" w:fill="FFFFFF" w:themeFill="background1"/>
      </w:tcPr>
    </w:tblStylePr>
    <w:tblStylePr w:type="band1Horz">
      <w:tblPr/>
      <w:tcPr>
        <w:tcBorders>
          <w:top w:val="single" w:sz="4" w:space="0" w:color="000000" w:themeColor="text1"/>
          <w:insideH w:val="nil"/>
        </w:tcBorders>
        <w:shd w:val="clear" w:color="auto" w:fill="FFFFFF" w:themeFill="background1"/>
      </w:tcPr>
    </w:tblStylePr>
    <w:tblStylePr w:type="band2Horz">
      <w:tblPr/>
      <w:tcPr>
        <w:tcBorders>
          <w:top w:val="single" w:sz="4" w:space="0" w:color="000000" w:themeColor="text1"/>
          <w:insideH w:val="nil"/>
        </w:tcBorders>
        <w:shd w:val="clear" w:color="auto" w:fill="FFFFFF" w:themeFill="background1"/>
      </w:tcPr>
    </w:tblStylePr>
  </w:style>
  <w:style w:type="paragraph" w:customStyle="1" w:styleId="TabelleKopfzeilerechts">
    <w:name w:val="Tabelle Kopfzeile rechts"/>
    <w:basedOn w:val="Standard"/>
    <w:next w:val="Standard"/>
    <w:uiPriority w:val="24"/>
    <w:qFormat/>
    <w:rsid w:val="001672F2"/>
    <w:pPr>
      <w:spacing w:after="0" w:line="240" w:lineRule="auto"/>
      <w:jc w:val="right"/>
    </w:pPr>
    <w:rPr>
      <w:rFonts w:asciiTheme="majorHAnsi" w:hAnsiTheme="majorHAnsi"/>
      <w:sz w:val="19"/>
    </w:rPr>
  </w:style>
  <w:style w:type="paragraph" w:customStyle="1" w:styleId="TabelleTextkrperrechts">
    <w:name w:val="Tabelle Textkörper rechts"/>
    <w:basedOn w:val="Standard"/>
    <w:uiPriority w:val="24"/>
    <w:qFormat/>
    <w:rsid w:val="001672F2"/>
    <w:pPr>
      <w:spacing w:after="0" w:line="240" w:lineRule="auto"/>
      <w:jc w:val="right"/>
    </w:pPr>
    <w:rPr>
      <w:sz w:val="19"/>
    </w:rPr>
  </w:style>
  <w:style w:type="character" w:customStyle="1" w:styleId="Unterstrich">
    <w:name w:val="Unterstrich"/>
    <w:basedOn w:val="Absatz-Standardschriftart"/>
    <w:uiPriority w:val="24"/>
    <w:qFormat/>
    <w:rsid w:val="001672F2"/>
    <w:rPr>
      <w:u w:val="single"/>
    </w:rPr>
  </w:style>
  <w:style w:type="paragraph" w:customStyle="1" w:styleId="Empfngeradresse">
    <w:name w:val="Empfängeradresse"/>
    <w:basedOn w:val="Standard"/>
    <w:next w:val="Standard"/>
    <w:link w:val="EmpfngeradresseZchn"/>
    <w:uiPriority w:val="29"/>
    <w:rsid w:val="0026534E"/>
    <w:pPr>
      <w:framePr w:hSpace="141" w:wrap="around" w:vAnchor="text" w:hAnchor="text" w:y="1"/>
      <w:spacing w:after="0"/>
      <w:suppressOverlap/>
      <w:jc w:val="left"/>
    </w:pPr>
    <w:rPr>
      <w:sz w:val="20"/>
    </w:rPr>
  </w:style>
  <w:style w:type="character" w:customStyle="1" w:styleId="EmpfngeradresseZchn">
    <w:name w:val="Empfängeradresse Zchn"/>
    <w:basedOn w:val="Absatz-Standardschriftart"/>
    <w:link w:val="Empfngeradresse"/>
    <w:uiPriority w:val="29"/>
    <w:rsid w:val="0026534E"/>
    <w:rPr>
      <w:rFonts w:ascii="Arial" w:hAnsi="Arial"/>
      <w:sz w:val="20"/>
    </w:rPr>
  </w:style>
  <w:style w:type="paragraph" w:customStyle="1" w:styleId="Standard0ptnach">
    <w:name w:val="Standard 0pt nach"/>
    <w:basedOn w:val="Standard"/>
    <w:next w:val="Standard"/>
    <w:link w:val="Standard0ptnachZchn"/>
    <w:uiPriority w:val="24"/>
    <w:semiHidden/>
    <w:qFormat/>
    <w:rsid w:val="003944E8"/>
    <w:pPr>
      <w:tabs>
        <w:tab w:val="left" w:pos="3686"/>
      </w:tabs>
      <w:spacing w:after="0"/>
    </w:pPr>
  </w:style>
  <w:style w:type="character" w:customStyle="1" w:styleId="Standard0ptnachZchn">
    <w:name w:val="Standard 0pt nach Zchn"/>
    <w:basedOn w:val="Absatz-Standardschriftart"/>
    <w:link w:val="Standard0ptnach"/>
    <w:uiPriority w:val="24"/>
    <w:semiHidden/>
    <w:rsid w:val="003944E8"/>
  </w:style>
  <w:style w:type="paragraph" w:customStyle="1" w:styleId="Absenderzeile">
    <w:name w:val="Absenderzeile"/>
    <w:basedOn w:val="Standardschriftklein"/>
    <w:uiPriority w:val="99"/>
    <w:semiHidden/>
    <w:rsid w:val="0026534E"/>
    <w:pPr>
      <w:spacing w:after="0"/>
    </w:pPr>
    <w:rPr>
      <w:noProof/>
      <w:sz w:val="12"/>
      <w:lang w:val="de-LU" w:eastAsia="de-LU"/>
    </w:rPr>
  </w:style>
  <w:style w:type="character" w:customStyle="1" w:styleId="AbsenderzeileGelb">
    <w:name w:val="Absenderzeile Gelb"/>
    <w:basedOn w:val="Absatz-Standardschriftart"/>
    <w:uiPriority w:val="99"/>
    <w:semiHidden/>
    <w:rsid w:val="00712963"/>
    <w:rPr>
      <w:b/>
      <w:color w:val="FFD100"/>
    </w:rPr>
  </w:style>
  <w:style w:type="paragraph" w:customStyle="1" w:styleId="Grusszeile">
    <w:name w:val="Grusszeile"/>
    <w:basedOn w:val="Standard"/>
    <w:uiPriority w:val="99"/>
    <w:unhideWhenUsed/>
    <w:rsid w:val="003B7C8A"/>
    <w:pPr>
      <w:spacing w:after="240"/>
      <w:jc w:val="left"/>
    </w:pPr>
  </w:style>
  <w:style w:type="paragraph" w:customStyle="1" w:styleId="KontaktdatenFettPetrol150ptvor">
    <w:name w:val="Kontaktdaten Fett Petrol 150pt vor"/>
    <w:basedOn w:val="Standard"/>
    <w:uiPriority w:val="9"/>
    <w:semiHidden/>
    <w:rsid w:val="00C40990"/>
    <w:pPr>
      <w:spacing w:before="3000" w:after="0" w:line="240" w:lineRule="auto"/>
      <w:jc w:val="left"/>
    </w:pPr>
    <w:rPr>
      <w:b/>
      <w:bCs/>
      <w:color w:val="03878A" w:themeColor="accent1"/>
      <w:sz w:val="16"/>
    </w:rPr>
  </w:style>
  <w:style w:type="paragraph" w:customStyle="1" w:styleId="KontaktdatenRot">
    <w:name w:val="Kontaktdaten Rot"/>
    <w:basedOn w:val="Kontaktdaten"/>
    <w:uiPriority w:val="9"/>
    <w:semiHidden/>
    <w:rsid w:val="00A50B7C"/>
    <w:rPr>
      <w:color w:val="E60032" w:themeColor="accent5"/>
    </w:rPr>
  </w:style>
  <w:style w:type="table" w:styleId="HelleListe-Akzent1">
    <w:name w:val="Light List Accent 1"/>
    <w:basedOn w:val="NormaleTabelle"/>
    <w:uiPriority w:val="61"/>
    <w:semiHidden/>
    <w:unhideWhenUsed/>
    <w:rsid w:val="00134431"/>
    <w:pPr>
      <w:spacing w:after="0" w:line="240" w:lineRule="auto"/>
    </w:pPr>
    <w:tblPr>
      <w:tblStyleRowBandSize w:val="1"/>
      <w:tblStyleColBandSize w:val="1"/>
      <w:tblBorders>
        <w:top w:val="single" w:sz="8" w:space="0" w:color="03878A" w:themeColor="accent1"/>
        <w:left w:val="single" w:sz="8" w:space="0" w:color="03878A" w:themeColor="accent1"/>
        <w:bottom w:val="single" w:sz="8" w:space="0" w:color="03878A" w:themeColor="accent1"/>
        <w:right w:val="single" w:sz="8" w:space="0" w:color="03878A" w:themeColor="accent1"/>
      </w:tblBorders>
    </w:tblPr>
    <w:tblStylePr w:type="firstRow">
      <w:pPr>
        <w:spacing w:before="0" w:after="0" w:line="240" w:lineRule="auto"/>
      </w:pPr>
      <w:rPr>
        <w:b/>
        <w:bCs/>
        <w:color w:val="FFFFFF" w:themeColor="background1"/>
      </w:rPr>
      <w:tblPr/>
      <w:tcPr>
        <w:shd w:val="clear" w:color="auto" w:fill="03878A" w:themeFill="accent1"/>
      </w:tcPr>
    </w:tblStylePr>
    <w:tblStylePr w:type="lastRow">
      <w:pPr>
        <w:spacing w:before="0" w:after="0" w:line="240" w:lineRule="auto"/>
      </w:pPr>
      <w:rPr>
        <w:b/>
        <w:bCs/>
      </w:rPr>
      <w:tblPr/>
      <w:tcPr>
        <w:tcBorders>
          <w:top w:val="double" w:sz="6" w:space="0" w:color="03878A" w:themeColor="accent1"/>
          <w:left w:val="single" w:sz="8" w:space="0" w:color="03878A" w:themeColor="accent1"/>
          <w:bottom w:val="single" w:sz="8" w:space="0" w:color="03878A" w:themeColor="accent1"/>
          <w:right w:val="single" w:sz="8" w:space="0" w:color="03878A" w:themeColor="accent1"/>
        </w:tcBorders>
      </w:tcPr>
    </w:tblStylePr>
    <w:tblStylePr w:type="firstCol">
      <w:rPr>
        <w:b/>
        <w:bCs/>
      </w:rPr>
    </w:tblStylePr>
    <w:tblStylePr w:type="lastCol">
      <w:rPr>
        <w:b/>
        <w:bCs/>
      </w:rPr>
    </w:tblStylePr>
    <w:tblStylePr w:type="band1Vert">
      <w:tblPr/>
      <w:tcPr>
        <w:tcBorders>
          <w:top w:val="single" w:sz="8" w:space="0" w:color="03878A" w:themeColor="accent1"/>
          <w:left w:val="single" w:sz="8" w:space="0" w:color="03878A" w:themeColor="accent1"/>
          <w:bottom w:val="single" w:sz="8" w:space="0" w:color="03878A" w:themeColor="accent1"/>
          <w:right w:val="single" w:sz="8" w:space="0" w:color="03878A" w:themeColor="accent1"/>
        </w:tcBorders>
      </w:tcPr>
    </w:tblStylePr>
    <w:tblStylePr w:type="band1Horz">
      <w:tblPr/>
      <w:tcPr>
        <w:tcBorders>
          <w:top w:val="single" w:sz="8" w:space="0" w:color="03878A" w:themeColor="accent1"/>
          <w:left w:val="single" w:sz="8" w:space="0" w:color="03878A" w:themeColor="accent1"/>
          <w:bottom w:val="single" w:sz="8" w:space="0" w:color="03878A" w:themeColor="accent1"/>
          <w:right w:val="single" w:sz="8" w:space="0" w:color="03878A" w:themeColor="accent1"/>
        </w:tcBorders>
      </w:tcPr>
    </w:tblStylePr>
  </w:style>
  <w:style w:type="table" w:customStyle="1" w:styleId="TabellePetroleinfach">
    <w:name w:val="Tabelle Petrol einfach"/>
    <w:basedOn w:val="NormaleTabelle"/>
    <w:uiPriority w:val="99"/>
    <w:rsid w:val="005C695C"/>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3878A" w:themeFill="accent1"/>
      </w:tcPr>
    </w:tblStylePr>
    <w:tblStylePr w:type="lastRow">
      <w:rPr>
        <w:b/>
      </w:rPr>
    </w:tblStylePr>
  </w:style>
  <w:style w:type="table" w:customStyle="1" w:styleId="TabellePetrolgebndert">
    <w:name w:val="Tabelle Petrol gebändert"/>
    <w:basedOn w:val="NormaleTabelle"/>
    <w:uiPriority w:val="99"/>
    <w:rsid w:val="005C695C"/>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3878A" w:themeFill="accent1"/>
      </w:tcPr>
    </w:tblStylePr>
    <w:tblStylePr w:type="lastRow">
      <w:rPr>
        <w:b/>
      </w:rPr>
    </w:tblStylePr>
    <w:tblStylePr w:type="band2Vert">
      <w:tblPr/>
      <w:tcPr>
        <w:shd w:val="clear" w:color="auto" w:fill="F2F2F2"/>
      </w:tcPr>
    </w:tblStylePr>
    <w:tblStylePr w:type="band2Horz">
      <w:tblPr/>
      <w:tcPr>
        <w:shd w:val="clear" w:color="auto" w:fill="F2F2F2"/>
      </w:tcPr>
    </w:tblStylePr>
  </w:style>
  <w:style w:type="paragraph" w:customStyle="1" w:styleId="TabelleTextkrperzentriert">
    <w:name w:val="Tabelle Textkörper zentriert"/>
    <w:basedOn w:val="TabelleTextkrperrechts"/>
    <w:uiPriority w:val="24"/>
    <w:qFormat/>
    <w:rsid w:val="00027050"/>
    <w:pPr>
      <w:jc w:val="center"/>
    </w:pPr>
  </w:style>
  <w:style w:type="table" w:customStyle="1" w:styleId="TabellePetrollight">
    <w:name w:val="Tabelle Petrol light"/>
    <w:basedOn w:val="NormaleTabelle"/>
    <w:uiPriority w:val="99"/>
    <w:rsid w:val="005C695C"/>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pPr>
        <w:jc w:val="left"/>
      </w:pPr>
      <w:rPr>
        <w:rFonts w:asciiTheme="majorHAnsi" w:hAnsiTheme="majorHAnsi"/>
        <w:b/>
        <w:color w:val="03878A" w:themeColor="accent1"/>
      </w:rPr>
      <w:tblPr/>
      <w:tcPr>
        <w:tcBorders>
          <w:top w:val="nil"/>
          <w:left w:val="nil"/>
          <w:bottom w:val="nil"/>
          <w:right w:val="nil"/>
          <w:insideH w:val="nil"/>
          <w:insideV w:val="nil"/>
          <w:tl2br w:val="nil"/>
          <w:tr2bl w:val="nil"/>
        </w:tcBorders>
        <w:shd w:val="clear" w:color="auto" w:fill="FFFFFF" w:themeFill="background1"/>
        <w:vAlign w:val="bottom"/>
      </w:tcPr>
    </w:tblStylePr>
    <w:tblStylePr w:type="lastRow">
      <w:rPr>
        <w:b/>
      </w:rPr>
      <w:tblPr/>
      <w:tcPr>
        <w:tcBorders>
          <w:top w:val="nil"/>
          <w:bottom w:val="nil"/>
          <w:insideH w:val="nil"/>
        </w:tcBorders>
      </w:tcPr>
    </w:tblStylePr>
    <w:tblStylePr w:type="firstCol">
      <w:pPr>
        <w:jc w:val="left"/>
      </w:pPr>
      <w:rPr>
        <w:b w:val="0"/>
        <w:color w:val="auto"/>
      </w:rPr>
    </w:tblStylePr>
    <w:tblStylePr w:type="band1Vert">
      <w:tblPr/>
      <w:tcPr>
        <w:tcBorders>
          <w:top w:val="single" w:sz="4" w:space="0" w:color="000000" w:themeColor="text1"/>
          <w:insideH w:val="single" w:sz="4" w:space="0" w:color="000000" w:themeColor="text1"/>
        </w:tcBorders>
      </w:tcPr>
    </w:tblStylePr>
    <w:tblStylePr w:type="band2Vert">
      <w:tblPr/>
      <w:tcPr>
        <w:tcBorders>
          <w:top w:val="single" w:sz="4" w:space="0" w:color="000000" w:themeColor="text1"/>
          <w:insideH w:val="single" w:sz="4" w:space="0" w:color="000000" w:themeColor="text1"/>
        </w:tcBorders>
      </w:tcPr>
    </w:tblStylePr>
    <w:tblStylePr w:type="band1Horz">
      <w:tblPr/>
      <w:tcPr>
        <w:tcBorders>
          <w:top w:val="single" w:sz="4" w:space="0" w:color="auto"/>
          <w:left w:val="nil"/>
          <w:bottom w:val="nil"/>
          <w:right w:val="nil"/>
          <w:insideH w:val="single" w:sz="4" w:space="0" w:color="auto"/>
          <w:insideV w:val="nil"/>
          <w:tl2br w:val="nil"/>
          <w:tr2bl w:val="nil"/>
        </w:tcBorders>
      </w:tcPr>
    </w:tblStylePr>
    <w:tblStylePr w:type="band2Horz">
      <w:tblPr/>
      <w:tcPr>
        <w:tcBorders>
          <w:top w:val="single" w:sz="4" w:space="0" w:color="000000" w:themeColor="text1"/>
          <w:bottom w:val="nil"/>
          <w:insideH w:val="single" w:sz="4" w:space="0" w:color="000000" w:themeColor="text1"/>
        </w:tcBorders>
      </w:tcPr>
    </w:tblStylePr>
    <w:tblStylePr w:type="nwCell">
      <w:rPr>
        <w:rFonts w:asciiTheme="majorHAnsi" w:hAnsiTheme="majorHAnsi"/>
        <w:b/>
        <w:color w:val="03878A" w:themeColor="accent1"/>
      </w:rPr>
    </w:tblStylePr>
    <w:tblStylePr w:type="swCell">
      <w:tblPr/>
      <w:tcPr>
        <w:tcBorders>
          <w:top w:val="single" w:sz="4" w:space="0" w:color="auto"/>
          <w:left w:val="nil"/>
          <w:bottom w:val="nil"/>
          <w:right w:val="nil"/>
          <w:insideH w:val="nil"/>
          <w:insideV w:val="nil"/>
          <w:tl2br w:val="nil"/>
          <w:tr2bl w:val="nil"/>
        </w:tcBorders>
      </w:tcPr>
    </w:tblStylePr>
  </w:style>
  <w:style w:type="table" w:customStyle="1" w:styleId="TabelleSchwarzlight">
    <w:name w:val="Tabelle Schwarz light"/>
    <w:basedOn w:val="NormaleTabelle"/>
    <w:uiPriority w:val="99"/>
    <w:rsid w:val="005C695C"/>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pPr>
        <w:jc w:val="left"/>
      </w:pPr>
      <w:rPr>
        <w:rFonts w:asciiTheme="majorHAnsi" w:hAnsiTheme="majorHAnsi"/>
        <w:b/>
        <w:color w:val="000000" w:themeColor="text1"/>
      </w:rPr>
      <w:tblPr/>
      <w:tcPr>
        <w:tcBorders>
          <w:top w:val="nil"/>
          <w:left w:val="nil"/>
          <w:bottom w:val="nil"/>
          <w:right w:val="nil"/>
          <w:insideH w:val="nil"/>
          <w:insideV w:val="nil"/>
          <w:tl2br w:val="nil"/>
          <w:tr2bl w:val="nil"/>
        </w:tcBorders>
        <w:shd w:val="clear" w:color="auto" w:fill="FFFFFF" w:themeFill="background1"/>
        <w:vAlign w:val="bottom"/>
      </w:tcPr>
    </w:tblStylePr>
    <w:tblStylePr w:type="lastRow">
      <w:rPr>
        <w:b/>
      </w:rPr>
      <w:tblPr/>
      <w:tcPr>
        <w:tcBorders>
          <w:top w:val="nil"/>
          <w:bottom w:val="nil"/>
          <w:insideH w:val="nil"/>
        </w:tcBorders>
      </w:tcPr>
    </w:tblStylePr>
    <w:tblStylePr w:type="firstCol">
      <w:pPr>
        <w:jc w:val="left"/>
      </w:pPr>
      <w:rPr>
        <w:b w:val="0"/>
        <w:color w:val="auto"/>
      </w:rPr>
    </w:tblStylePr>
    <w:tblStylePr w:type="band1Vert">
      <w:tblPr/>
      <w:tcPr>
        <w:tcBorders>
          <w:top w:val="single" w:sz="4" w:space="0" w:color="000000" w:themeColor="text1"/>
          <w:insideH w:val="single" w:sz="4" w:space="0" w:color="000000" w:themeColor="text1"/>
        </w:tcBorders>
      </w:tcPr>
    </w:tblStylePr>
    <w:tblStylePr w:type="band2Vert">
      <w:tblPr/>
      <w:tcPr>
        <w:tcBorders>
          <w:top w:val="single" w:sz="4" w:space="0" w:color="000000" w:themeColor="text1"/>
          <w:insideH w:val="single" w:sz="4" w:space="0" w:color="000000" w:themeColor="text1"/>
        </w:tcBorders>
      </w:tcPr>
    </w:tblStylePr>
    <w:tblStylePr w:type="band1Horz">
      <w:tblPr/>
      <w:tcPr>
        <w:tcBorders>
          <w:top w:val="single" w:sz="4" w:space="0" w:color="auto"/>
          <w:left w:val="nil"/>
          <w:bottom w:val="nil"/>
          <w:right w:val="nil"/>
          <w:insideH w:val="single" w:sz="4" w:space="0" w:color="auto"/>
          <w:insideV w:val="nil"/>
          <w:tl2br w:val="nil"/>
          <w:tr2bl w:val="nil"/>
        </w:tcBorders>
      </w:tcPr>
    </w:tblStylePr>
    <w:tblStylePr w:type="band2Horz">
      <w:tblPr/>
      <w:tcPr>
        <w:tcBorders>
          <w:top w:val="single" w:sz="4" w:space="0" w:color="000000" w:themeColor="text1"/>
          <w:bottom w:val="nil"/>
          <w:insideH w:val="single" w:sz="4" w:space="0" w:color="000000" w:themeColor="text1"/>
        </w:tcBorders>
      </w:tcPr>
    </w:tblStylePr>
    <w:tblStylePr w:type="nwCell">
      <w:rPr>
        <w:rFonts w:asciiTheme="majorHAnsi" w:hAnsiTheme="majorHAnsi"/>
        <w:b/>
        <w:color w:val="000000" w:themeColor="text1"/>
      </w:rPr>
    </w:tblStylePr>
    <w:tblStylePr w:type="swCell">
      <w:tblPr/>
      <w:tcPr>
        <w:tcBorders>
          <w:top w:val="single" w:sz="4" w:space="0" w:color="auto"/>
          <w:left w:val="nil"/>
          <w:bottom w:val="nil"/>
          <w:right w:val="nil"/>
          <w:insideH w:val="nil"/>
          <w:insideV w:val="nil"/>
          <w:tl2br w:val="nil"/>
          <w:tr2bl w:val="nil"/>
        </w:tcBorders>
      </w:tcPr>
    </w:tblStylePr>
  </w:style>
  <w:style w:type="paragraph" w:customStyle="1" w:styleId="Mitzeichnung">
    <w:name w:val="Mitzeichnung"/>
    <w:basedOn w:val="Standard"/>
    <w:rsid w:val="00654AFA"/>
    <w:pPr>
      <w:framePr w:w="567" w:h="567" w:hRule="exact" w:hSpace="142" w:wrap="auto" w:vAnchor="text" w:hAnchor="page" w:x="5671" w:y="1"/>
      <w:widowControl w:val="0"/>
      <w:pBdr>
        <w:left w:val="single" w:sz="6" w:space="1" w:color="auto"/>
        <w:right w:val="single" w:sz="6" w:space="1" w:color="auto"/>
        <w:between w:val="single" w:sz="6" w:space="1" w:color="auto"/>
      </w:pBdr>
      <w:spacing w:after="0"/>
      <w:jc w:val="left"/>
    </w:pPr>
    <w:rPr>
      <w:rFonts w:eastAsia="Times New Roman" w:cs="Times New Roman"/>
      <w:vanish/>
      <w:sz w:val="20"/>
      <w:szCs w:val="20"/>
      <w:lang w:eastAsia="de-DE"/>
    </w:rPr>
  </w:style>
  <w:style w:type="paragraph" w:customStyle="1" w:styleId="CIFuss">
    <w:name w:val="CIFuss"/>
    <w:basedOn w:val="Standard"/>
    <w:rsid w:val="00654AFA"/>
    <w:pPr>
      <w:framePr w:h="720" w:hSpace="142" w:wrap="around" w:vAnchor="page" w:hAnchor="page" w:x="1702" w:y="15594"/>
      <w:spacing w:after="0" w:line="240" w:lineRule="auto"/>
      <w:jc w:val="left"/>
    </w:pPr>
    <w:rPr>
      <w:rFonts w:eastAsia="Times New Roman" w:cs="Arial"/>
      <w:sz w:val="14"/>
      <w:szCs w:val="14"/>
      <w:lang w:eastAsia="de-DE"/>
    </w:rPr>
  </w:style>
  <w:style w:type="paragraph" w:styleId="Textkrper">
    <w:name w:val="Body Text"/>
    <w:basedOn w:val="Standard"/>
    <w:link w:val="TextkrperZchn"/>
    <w:uiPriority w:val="99"/>
    <w:rsid w:val="00810EBA"/>
    <w:pPr>
      <w:widowControl w:val="0"/>
      <w:spacing w:after="0"/>
      <w:jc w:val="left"/>
    </w:pPr>
    <w:rPr>
      <w:rFonts w:eastAsia="Times New Roman" w:cs="Times New Roman"/>
      <w:szCs w:val="20"/>
      <w:lang w:eastAsia="de-DE"/>
    </w:rPr>
  </w:style>
  <w:style w:type="character" w:customStyle="1" w:styleId="TextkrperZchn">
    <w:name w:val="Textkörper Zchn"/>
    <w:basedOn w:val="Absatz-Standardschriftart"/>
    <w:link w:val="Textkrper"/>
    <w:uiPriority w:val="99"/>
    <w:rsid w:val="00810EBA"/>
    <w:rPr>
      <w:rFonts w:ascii="Arial" w:eastAsia="Times New Roman" w:hAnsi="Arial" w:cs="Times New Roman"/>
      <w:sz w:val="24"/>
      <w:szCs w:val="20"/>
      <w:lang w:eastAsia="de-DE"/>
    </w:rPr>
  </w:style>
  <w:style w:type="character" w:customStyle="1" w:styleId="Arial8pt">
    <w:name w:val="Arial8pt"/>
    <w:basedOn w:val="Absatz-Standardschriftart"/>
    <w:uiPriority w:val="1"/>
    <w:qFormat/>
    <w:rsid w:val="00CF357A"/>
    <w:rPr>
      <w:rFonts w:ascii="Arial" w:hAnsi="Arial"/>
      <w:sz w:val="16"/>
    </w:rPr>
  </w:style>
  <w:style w:type="character" w:customStyle="1" w:styleId="Formatvorlage1">
    <w:name w:val="Formatvorlage1"/>
    <w:basedOn w:val="Arial8pt"/>
    <w:uiPriority w:val="1"/>
    <w:rsid w:val="00DF4A1F"/>
    <w:rPr>
      <w:rFonts w:ascii="Arial" w:hAnsi="Arial"/>
      <w:sz w:val="24"/>
    </w:rPr>
  </w:style>
  <w:style w:type="character" w:customStyle="1" w:styleId="Empfnger-Adresse">
    <w:name w:val="Empfänger-Adresse"/>
    <w:basedOn w:val="Absatz-Standardschriftart"/>
    <w:uiPriority w:val="1"/>
    <w:rsid w:val="005B4502"/>
    <w:rPr>
      <w:rFonts w:ascii="Arial" w:hAnsi="Arial"/>
      <w:sz w:val="22"/>
    </w:rPr>
  </w:style>
  <w:style w:type="character" w:customStyle="1" w:styleId="Formatvorlage2">
    <w:name w:val="Formatvorlage2"/>
    <w:basedOn w:val="Empfnger-Adresse"/>
    <w:uiPriority w:val="1"/>
    <w:rsid w:val="009A6C0D"/>
    <w:rPr>
      <w:rFonts w:ascii="Arial" w:hAnsi="Arial"/>
      <w:b/>
      <w:sz w:val="24"/>
    </w:rPr>
  </w:style>
  <w:style w:type="character" w:customStyle="1" w:styleId="Arial12ptBold">
    <w:name w:val="Arial12ptBold"/>
    <w:basedOn w:val="Empfnger-Adresse"/>
    <w:uiPriority w:val="1"/>
    <w:rsid w:val="00E53B9D"/>
    <w:rPr>
      <w:rFonts w:ascii="Arial" w:hAnsi="Arial"/>
      <w:b/>
      <w:sz w:val="24"/>
    </w:rPr>
  </w:style>
  <w:style w:type="character" w:styleId="Kommentarzeichen">
    <w:name w:val="annotation reference"/>
    <w:basedOn w:val="Absatz-Standardschriftart"/>
    <w:uiPriority w:val="99"/>
    <w:semiHidden/>
    <w:unhideWhenUsed/>
    <w:rsid w:val="007563C5"/>
    <w:rPr>
      <w:sz w:val="16"/>
      <w:szCs w:val="16"/>
    </w:rPr>
  </w:style>
  <w:style w:type="paragraph" w:styleId="Kommentartext">
    <w:name w:val="annotation text"/>
    <w:basedOn w:val="Standard"/>
    <w:link w:val="KommentartextZchn"/>
    <w:uiPriority w:val="99"/>
    <w:unhideWhenUsed/>
    <w:rsid w:val="007563C5"/>
    <w:pPr>
      <w:spacing w:line="240" w:lineRule="auto"/>
    </w:pPr>
    <w:rPr>
      <w:sz w:val="20"/>
      <w:szCs w:val="20"/>
    </w:rPr>
  </w:style>
  <w:style w:type="character" w:customStyle="1" w:styleId="KommentartextZchn">
    <w:name w:val="Kommentartext Zchn"/>
    <w:basedOn w:val="Absatz-Standardschriftart"/>
    <w:link w:val="Kommentartext"/>
    <w:uiPriority w:val="99"/>
    <w:rsid w:val="007563C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563C5"/>
    <w:rPr>
      <w:b/>
      <w:bCs/>
    </w:rPr>
  </w:style>
  <w:style w:type="character" w:customStyle="1" w:styleId="KommentarthemaZchn">
    <w:name w:val="Kommentarthema Zchn"/>
    <w:basedOn w:val="KommentartextZchn"/>
    <w:link w:val="Kommentarthema"/>
    <w:uiPriority w:val="99"/>
    <w:semiHidden/>
    <w:rsid w:val="007563C5"/>
    <w:rPr>
      <w:rFonts w:ascii="Arial" w:hAnsi="Arial"/>
      <w:b/>
      <w:bCs/>
      <w:sz w:val="20"/>
      <w:szCs w:val="20"/>
    </w:rPr>
  </w:style>
  <w:style w:type="paragraph" w:customStyle="1" w:styleId="Aufzhlung">
    <w:name w:val="Aufzählung"/>
    <w:basedOn w:val="Standard"/>
    <w:autoRedefine/>
    <w:qFormat/>
    <w:rsid w:val="007563C5"/>
    <w:pPr>
      <w:ind w:left="397" w:hanging="397"/>
    </w:pPr>
  </w:style>
  <w:style w:type="paragraph" w:customStyle="1" w:styleId="Aufzhlung2">
    <w:name w:val="Aufzählung 2"/>
    <w:basedOn w:val="Aufzhlung"/>
    <w:next w:val="Standard"/>
    <w:autoRedefine/>
    <w:qFormat/>
    <w:rsid w:val="00814F09"/>
    <w:pPr>
      <w:ind w:left="738" w:hanging="284"/>
    </w:pPr>
  </w:style>
  <w:style w:type="paragraph" w:customStyle="1" w:styleId="Zentriert">
    <w:name w:val="Zentriert"/>
    <w:basedOn w:val="Standard"/>
    <w:next w:val="Standard"/>
    <w:link w:val="ZentriertZchn"/>
    <w:qFormat/>
    <w:rsid w:val="007636BB"/>
    <w:pPr>
      <w:jc w:val="center"/>
    </w:pPr>
    <w:rPr>
      <w:szCs w:val="24"/>
    </w:rPr>
  </w:style>
  <w:style w:type="character" w:customStyle="1" w:styleId="ZentriertZchn">
    <w:name w:val="Zentriert Zchn"/>
    <w:basedOn w:val="Absatz-Standardschriftart"/>
    <w:link w:val="Zentriert"/>
    <w:rsid w:val="007636BB"/>
    <w:rPr>
      <w:rFonts w:ascii="Arial" w:hAnsi="Arial"/>
      <w:sz w:val="24"/>
      <w:szCs w:val="24"/>
    </w:rPr>
  </w:style>
  <w:style w:type="table" w:customStyle="1" w:styleId="TabelleohneRahmen1">
    <w:name w:val="Tabelle ohne Rahmen1"/>
    <w:basedOn w:val="NormaleTabelle"/>
    <w:uiPriority w:val="99"/>
    <w:rsid w:val="0026534E"/>
    <w:pPr>
      <w:spacing w:after="140"/>
    </w:pPr>
    <w:tblPr/>
    <w:tcPr>
      <w:shd w:val="clear" w:color="auto" w:fill="auto"/>
    </w:tcPr>
    <w:tblStylePr w:type="firstRow">
      <w:pPr>
        <w:wordWrap/>
        <w:jc w:val="left"/>
      </w:pPr>
      <w:rPr>
        <w:rFonts w:asciiTheme="majorHAnsi" w:hAnsiTheme="majorHAnsi"/>
        <w:b/>
        <w:color w:val="000000" w:themeColor="text1"/>
        <w:sz w:val="16"/>
      </w:rPr>
    </w:tblStylePr>
    <w:tblStylePr w:type="lastRow">
      <w:pPr>
        <w:jc w:val="left"/>
      </w:pPr>
      <w:rPr>
        <w:b/>
      </w:rPr>
      <w:tblPr/>
      <w:tcPr>
        <w:shd w:val="clear" w:color="auto" w:fill="FFFFFF" w:themeFill="background1"/>
      </w:tcPr>
    </w:tblStylePr>
    <w:tblStylePr w:type="firstCol">
      <w:pPr>
        <w:jc w:val="left"/>
      </w:pPr>
      <w:rPr>
        <w:b/>
        <w:color w:val="auto"/>
      </w:rPr>
    </w:tblStylePr>
    <w:tblStylePr w:type="band1Vert">
      <w:tblPr/>
      <w:tcPr>
        <w:tcBorders>
          <w:top w:val="nil"/>
          <w:insideH w:val="single" w:sz="4" w:space="0" w:color="000000" w:themeColor="text1"/>
        </w:tcBorders>
        <w:shd w:val="clear" w:color="auto" w:fill="FFFFFF" w:themeFill="background1"/>
      </w:tcPr>
    </w:tblStylePr>
    <w:tblStylePr w:type="band2Vert">
      <w:tblPr/>
      <w:tcPr>
        <w:tcBorders>
          <w:insideH w:val="single" w:sz="4" w:space="0" w:color="000000" w:themeColor="text1"/>
        </w:tcBorders>
        <w:shd w:val="clear" w:color="auto" w:fill="FFFFFF" w:themeFill="background1"/>
      </w:tcPr>
    </w:tblStylePr>
    <w:tblStylePr w:type="band1Horz">
      <w:tblPr/>
      <w:tcPr>
        <w:tcBorders>
          <w:top w:val="single" w:sz="4" w:space="0" w:color="000000" w:themeColor="text1"/>
          <w:insideH w:val="nil"/>
        </w:tcBorders>
        <w:shd w:val="clear" w:color="auto" w:fill="FFFFFF" w:themeFill="background1"/>
      </w:tcPr>
    </w:tblStylePr>
    <w:tblStylePr w:type="band2Horz">
      <w:tblPr/>
      <w:tcPr>
        <w:tcBorders>
          <w:top w:val="single" w:sz="4" w:space="0" w:color="000000" w:themeColor="text1"/>
          <w:insideH w:val="nil"/>
        </w:tcBorders>
        <w:shd w:val="clear" w:color="auto" w:fill="FFFFFF" w:themeFill="background1"/>
      </w:tcPr>
    </w:tblStylePr>
  </w:style>
  <w:style w:type="paragraph" w:customStyle="1" w:styleId="Standardzentriert">
    <w:name w:val="Standard zentriert"/>
    <w:basedOn w:val="Zentriert"/>
    <w:qFormat/>
    <w:rsid w:val="0026534E"/>
    <w:rPr>
      <w:noProof/>
    </w:rPr>
  </w:style>
  <w:style w:type="character" w:customStyle="1" w:styleId="FuzeileFett">
    <w:name w:val="Fußzeile Fett"/>
    <w:basedOn w:val="FuzeileZchn"/>
    <w:uiPriority w:val="99"/>
    <w:semiHidden/>
    <w:qFormat/>
    <w:rsid w:val="00B03863"/>
    <w:rPr>
      <w:rFonts w:ascii="Arial" w:eastAsiaTheme="minorHAnsi" w:hAnsi="Arial"/>
      <w:b/>
      <w:sz w:val="16"/>
      <w:lang w:eastAsia="en-US"/>
    </w:rPr>
  </w:style>
  <w:style w:type="paragraph" w:customStyle="1" w:styleId="Fuzeilerechts">
    <w:name w:val="Fußzeile rechts"/>
    <w:basedOn w:val="Fuzeile"/>
    <w:uiPriority w:val="99"/>
    <w:unhideWhenUsed/>
    <w:qFormat/>
    <w:rsid w:val="00B03863"/>
    <w:pPr>
      <w:tabs>
        <w:tab w:val="clear" w:pos="4734"/>
        <w:tab w:val="clear" w:pos="9469"/>
      </w:tabs>
      <w:spacing w:line="240" w:lineRule="auto"/>
    </w:pPr>
    <w:rPr>
      <w:rFonts w:asciiTheme="minorHAnsi" w:hAnsiTheme="minorHAnsi"/>
      <w:sz w:val="16"/>
    </w:rPr>
  </w:style>
  <w:style w:type="character" w:customStyle="1" w:styleId="FuzeileFettPetrol">
    <w:name w:val="Fußzeile Fett Petrol"/>
    <w:basedOn w:val="FuzeileFett"/>
    <w:uiPriority w:val="99"/>
    <w:semiHidden/>
    <w:qFormat/>
    <w:rsid w:val="00B03863"/>
    <w:rPr>
      <w:rFonts w:ascii="Arial" w:eastAsiaTheme="minorHAnsi" w:hAnsi="Arial"/>
      <w:b/>
      <w:color w:val="03878A" w:themeColor="accent1"/>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7917">
      <w:bodyDiv w:val="1"/>
      <w:marLeft w:val="0"/>
      <w:marRight w:val="0"/>
      <w:marTop w:val="0"/>
      <w:marBottom w:val="0"/>
      <w:divBdr>
        <w:top w:val="none" w:sz="0" w:space="0" w:color="auto"/>
        <w:left w:val="none" w:sz="0" w:space="0" w:color="auto"/>
        <w:bottom w:val="none" w:sz="0" w:space="0" w:color="auto"/>
        <w:right w:val="none" w:sz="0" w:space="0" w:color="auto"/>
      </w:divBdr>
    </w:div>
    <w:div w:id="58022661">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230968233">
      <w:bodyDiv w:val="1"/>
      <w:marLeft w:val="0"/>
      <w:marRight w:val="0"/>
      <w:marTop w:val="0"/>
      <w:marBottom w:val="0"/>
      <w:divBdr>
        <w:top w:val="none" w:sz="0" w:space="0" w:color="auto"/>
        <w:left w:val="none" w:sz="0" w:space="0" w:color="auto"/>
        <w:bottom w:val="none" w:sz="0" w:space="0" w:color="auto"/>
        <w:right w:val="none" w:sz="0" w:space="0" w:color="auto"/>
      </w:divBdr>
      <w:divsChild>
        <w:div w:id="94136861">
          <w:marLeft w:val="0"/>
          <w:marRight w:val="0"/>
          <w:marTop w:val="0"/>
          <w:marBottom w:val="0"/>
          <w:divBdr>
            <w:top w:val="none" w:sz="0" w:space="0" w:color="auto"/>
            <w:left w:val="none" w:sz="0" w:space="0" w:color="auto"/>
            <w:bottom w:val="none" w:sz="0" w:space="0" w:color="auto"/>
            <w:right w:val="none" w:sz="0" w:space="0" w:color="auto"/>
          </w:divBdr>
        </w:div>
      </w:divsChild>
    </w:div>
    <w:div w:id="326131913">
      <w:bodyDiv w:val="1"/>
      <w:marLeft w:val="0"/>
      <w:marRight w:val="0"/>
      <w:marTop w:val="0"/>
      <w:marBottom w:val="0"/>
      <w:divBdr>
        <w:top w:val="none" w:sz="0" w:space="0" w:color="auto"/>
        <w:left w:val="none" w:sz="0" w:space="0" w:color="auto"/>
        <w:bottom w:val="none" w:sz="0" w:space="0" w:color="auto"/>
        <w:right w:val="none" w:sz="0" w:space="0" w:color="auto"/>
      </w:divBdr>
    </w:div>
    <w:div w:id="331295718">
      <w:bodyDiv w:val="1"/>
      <w:marLeft w:val="0"/>
      <w:marRight w:val="0"/>
      <w:marTop w:val="0"/>
      <w:marBottom w:val="0"/>
      <w:divBdr>
        <w:top w:val="none" w:sz="0" w:space="0" w:color="auto"/>
        <w:left w:val="none" w:sz="0" w:space="0" w:color="auto"/>
        <w:bottom w:val="none" w:sz="0" w:space="0" w:color="auto"/>
        <w:right w:val="none" w:sz="0" w:space="0" w:color="auto"/>
      </w:divBdr>
    </w:div>
    <w:div w:id="378748168">
      <w:bodyDiv w:val="1"/>
      <w:marLeft w:val="0"/>
      <w:marRight w:val="0"/>
      <w:marTop w:val="0"/>
      <w:marBottom w:val="0"/>
      <w:divBdr>
        <w:top w:val="none" w:sz="0" w:space="0" w:color="auto"/>
        <w:left w:val="none" w:sz="0" w:space="0" w:color="auto"/>
        <w:bottom w:val="none" w:sz="0" w:space="0" w:color="auto"/>
        <w:right w:val="none" w:sz="0" w:space="0" w:color="auto"/>
      </w:divBdr>
    </w:div>
    <w:div w:id="442307841">
      <w:bodyDiv w:val="1"/>
      <w:marLeft w:val="0"/>
      <w:marRight w:val="0"/>
      <w:marTop w:val="0"/>
      <w:marBottom w:val="0"/>
      <w:divBdr>
        <w:top w:val="none" w:sz="0" w:space="0" w:color="auto"/>
        <w:left w:val="none" w:sz="0" w:space="0" w:color="auto"/>
        <w:bottom w:val="none" w:sz="0" w:space="0" w:color="auto"/>
        <w:right w:val="none" w:sz="0" w:space="0" w:color="auto"/>
      </w:divBdr>
    </w:div>
    <w:div w:id="469518789">
      <w:bodyDiv w:val="1"/>
      <w:marLeft w:val="0"/>
      <w:marRight w:val="0"/>
      <w:marTop w:val="0"/>
      <w:marBottom w:val="0"/>
      <w:divBdr>
        <w:top w:val="none" w:sz="0" w:space="0" w:color="auto"/>
        <w:left w:val="none" w:sz="0" w:space="0" w:color="auto"/>
        <w:bottom w:val="none" w:sz="0" w:space="0" w:color="auto"/>
        <w:right w:val="none" w:sz="0" w:space="0" w:color="auto"/>
      </w:divBdr>
    </w:div>
    <w:div w:id="538903540">
      <w:bodyDiv w:val="1"/>
      <w:marLeft w:val="0"/>
      <w:marRight w:val="0"/>
      <w:marTop w:val="0"/>
      <w:marBottom w:val="0"/>
      <w:divBdr>
        <w:top w:val="none" w:sz="0" w:space="0" w:color="auto"/>
        <w:left w:val="none" w:sz="0" w:space="0" w:color="auto"/>
        <w:bottom w:val="none" w:sz="0" w:space="0" w:color="auto"/>
        <w:right w:val="none" w:sz="0" w:space="0" w:color="auto"/>
      </w:divBdr>
    </w:div>
    <w:div w:id="613287041">
      <w:bodyDiv w:val="1"/>
      <w:marLeft w:val="0"/>
      <w:marRight w:val="0"/>
      <w:marTop w:val="0"/>
      <w:marBottom w:val="0"/>
      <w:divBdr>
        <w:top w:val="none" w:sz="0" w:space="0" w:color="auto"/>
        <w:left w:val="none" w:sz="0" w:space="0" w:color="auto"/>
        <w:bottom w:val="none" w:sz="0" w:space="0" w:color="auto"/>
        <w:right w:val="none" w:sz="0" w:space="0" w:color="auto"/>
      </w:divBdr>
    </w:div>
    <w:div w:id="666322249">
      <w:bodyDiv w:val="1"/>
      <w:marLeft w:val="0"/>
      <w:marRight w:val="0"/>
      <w:marTop w:val="0"/>
      <w:marBottom w:val="0"/>
      <w:divBdr>
        <w:top w:val="none" w:sz="0" w:space="0" w:color="auto"/>
        <w:left w:val="none" w:sz="0" w:space="0" w:color="auto"/>
        <w:bottom w:val="none" w:sz="0" w:space="0" w:color="auto"/>
        <w:right w:val="none" w:sz="0" w:space="0" w:color="auto"/>
      </w:divBdr>
    </w:div>
    <w:div w:id="676813450">
      <w:bodyDiv w:val="1"/>
      <w:marLeft w:val="0"/>
      <w:marRight w:val="0"/>
      <w:marTop w:val="0"/>
      <w:marBottom w:val="0"/>
      <w:divBdr>
        <w:top w:val="none" w:sz="0" w:space="0" w:color="auto"/>
        <w:left w:val="none" w:sz="0" w:space="0" w:color="auto"/>
        <w:bottom w:val="none" w:sz="0" w:space="0" w:color="auto"/>
        <w:right w:val="none" w:sz="0" w:space="0" w:color="auto"/>
      </w:divBdr>
    </w:div>
    <w:div w:id="766196751">
      <w:bodyDiv w:val="1"/>
      <w:marLeft w:val="0"/>
      <w:marRight w:val="0"/>
      <w:marTop w:val="0"/>
      <w:marBottom w:val="0"/>
      <w:divBdr>
        <w:top w:val="none" w:sz="0" w:space="0" w:color="auto"/>
        <w:left w:val="none" w:sz="0" w:space="0" w:color="auto"/>
        <w:bottom w:val="none" w:sz="0" w:space="0" w:color="auto"/>
        <w:right w:val="none" w:sz="0" w:space="0" w:color="auto"/>
      </w:divBdr>
    </w:div>
    <w:div w:id="768159298">
      <w:bodyDiv w:val="1"/>
      <w:marLeft w:val="0"/>
      <w:marRight w:val="0"/>
      <w:marTop w:val="0"/>
      <w:marBottom w:val="0"/>
      <w:divBdr>
        <w:top w:val="none" w:sz="0" w:space="0" w:color="auto"/>
        <w:left w:val="none" w:sz="0" w:space="0" w:color="auto"/>
        <w:bottom w:val="none" w:sz="0" w:space="0" w:color="auto"/>
        <w:right w:val="none" w:sz="0" w:space="0" w:color="auto"/>
      </w:divBdr>
    </w:div>
    <w:div w:id="817303610">
      <w:bodyDiv w:val="1"/>
      <w:marLeft w:val="0"/>
      <w:marRight w:val="0"/>
      <w:marTop w:val="0"/>
      <w:marBottom w:val="0"/>
      <w:divBdr>
        <w:top w:val="none" w:sz="0" w:space="0" w:color="auto"/>
        <w:left w:val="none" w:sz="0" w:space="0" w:color="auto"/>
        <w:bottom w:val="none" w:sz="0" w:space="0" w:color="auto"/>
        <w:right w:val="none" w:sz="0" w:space="0" w:color="auto"/>
      </w:divBdr>
    </w:div>
    <w:div w:id="829491214">
      <w:bodyDiv w:val="1"/>
      <w:marLeft w:val="0"/>
      <w:marRight w:val="0"/>
      <w:marTop w:val="0"/>
      <w:marBottom w:val="0"/>
      <w:divBdr>
        <w:top w:val="none" w:sz="0" w:space="0" w:color="auto"/>
        <w:left w:val="none" w:sz="0" w:space="0" w:color="auto"/>
        <w:bottom w:val="none" w:sz="0" w:space="0" w:color="auto"/>
        <w:right w:val="none" w:sz="0" w:space="0" w:color="auto"/>
      </w:divBdr>
    </w:div>
    <w:div w:id="867449097">
      <w:bodyDiv w:val="1"/>
      <w:marLeft w:val="0"/>
      <w:marRight w:val="0"/>
      <w:marTop w:val="0"/>
      <w:marBottom w:val="0"/>
      <w:divBdr>
        <w:top w:val="none" w:sz="0" w:space="0" w:color="auto"/>
        <w:left w:val="none" w:sz="0" w:space="0" w:color="auto"/>
        <w:bottom w:val="none" w:sz="0" w:space="0" w:color="auto"/>
        <w:right w:val="none" w:sz="0" w:space="0" w:color="auto"/>
      </w:divBdr>
    </w:div>
    <w:div w:id="920018219">
      <w:bodyDiv w:val="1"/>
      <w:marLeft w:val="0"/>
      <w:marRight w:val="0"/>
      <w:marTop w:val="0"/>
      <w:marBottom w:val="0"/>
      <w:divBdr>
        <w:top w:val="none" w:sz="0" w:space="0" w:color="auto"/>
        <w:left w:val="none" w:sz="0" w:space="0" w:color="auto"/>
        <w:bottom w:val="none" w:sz="0" w:space="0" w:color="auto"/>
        <w:right w:val="none" w:sz="0" w:space="0" w:color="auto"/>
      </w:divBdr>
    </w:div>
    <w:div w:id="922178182">
      <w:bodyDiv w:val="1"/>
      <w:marLeft w:val="0"/>
      <w:marRight w:val="0"/>
      <w:marTop w:val="0"/>
      <w:marBottom w:val="0"/>
      <w:divBdr>
        <w:top w:val="none" w:sz="0" w:space="0" w:color="auto"/>
        <w:left w:val="none" w:sz="0" w:space="0" w:color="auto"/>
        <w:bottom w:val="none" w:sz="0" w:space="0" w:color="auto"/>
        <w:right w:val="none" w:sz="0" w:space="0" w:color="auto"/>
      </w:divBdr>
    </w:div>
    <w:div w:id="962150772">
      <w:bodyDiv w:val="1"/>
      <w:marLeft w:val="0"/>
      <w:marRight w:val="0"/>
      <w:marTop w:val="0"/>
      <w:marBottom w:val="0"/>
      <w:divBdr>
        <w:top w:val="none" w:sz="0" w:space="0" w:color="auto"/>
        <w:left w:val="none" w:sz="0" w:space="0" w:color="auto"/>
        <w:bottom w:val="none" w:sz="0" w:space="0" w:color="auto"/>
        <w:right w:val="none" w:sz="0" w:space="0" w:color="auto"/>
      </w:divBdr>
    </w:div>
    <w:div w:id="1059403213">
      <w:bodyDiv w:val="1"/>
      <w:marLeft w:val="0"/>
      <w:marRight w:val="0"/>
      <w:marTop w:val="0"/>
      <w:marBottom w:val="0"/>
      <w:divBdr>
        <w:top w:val="none" w:sz="0" w:space="0" w:color="auto"/>
        <w:left w:val="none" w:sz="0" w:space="0" w:color="auto"/>
        <w:bottom w:val="none" w:sz="0" w:space="0" w:color="auto"/>
        <w:right w:val="none" w:sz="0" w:space="0" w:color="auto"/>
      </w:divBdr>
    </w:div>
    <w:div w:id="1082601966">
      <w:bodyDiv w:val="1"/>
      <w:marLeft w:val="0"/>
      <w:marRight w:val="0"/>
      <w:marTop w:val="0"/>
      <w:marBottom w:val="0"/>
      <w:divBdr>
        <w:top w:val="none" w:sz="0" w:space="0" w:color="auto"/>
        <w:left w:val="none" w:sz="0" w:space="0" w:color="auto"/>
        <w:bottom w:val="none" w:sz="0" w:space="0" w:color="auto"/>
        <w:right w:val="none" w:sz="0" w:space="0" w:color="auto"/>
      </w:divBdr>
    </w:div>
    <w:div w:id="1096637676">
      <w:bodyDiv w:val="1"/>
      <w:marLeft w:val="0"/>
      <w:marRight w:val="0"/>
      <w:marTop w:val="0"/>
      <w:marBottom w:val="0"/>
      <w:divBdr>
        <w:top w:val="none" w:sz="0" w:space="0" w:color="auto"/>
        <w:left w:val="none" w:sz="0" w:space="0" w:color="auto"/>
        <w:bottom w:val="none" w:sz="0" w:space="0" w:color="auto"/>
        <w:right w:val="none" w:sz="0" w:space="0" w:color="auto"/>
      </w:divBdr>
    </w:div>
    <w:div w:id="1126703733">
      <w:bodyDiv w:val="1"/>
      <w:marLeft w:val="0"/>
      <w:marRight w:val="0"/>
      <w:marTop w:val="0"/>
      <w:marBottom w:val="0"/>
      <w:divBdr>
        <w:top w:val="none" w:sz="0" w:space="0" w:color="auto"/>
        <w:left w:val="none" w:sz="0" w:space="0" w:color="auto"/>
        <w:bottom w:val="none" w:sz="0" w:space="0" w:color="auto"/>
        <w:right w:val="none" w:sz="0" w:space="0" w:color="auto"/>
      </w:divBdr>
    </w:div>
    <w:div w:id="1133477238">
      <w:bodyDiv w:val="1"/>
      <w:marLeft w:val="0"/>
      <w:marRight w:val="0"/>
      <w:marTop w:val="0"/>
      <w:marBottom w:val="0"/>
      <w:divBdr>
        <w:top w:val="none" w:sz="0" w:space="0" w:color="auto"/>
        <w:left w:val="none" w:sz="0" w:space="0" w:color="auto"/>
        <w:bottom w:val="none" w:sz="0" w:space="0" w:color="auto"/>
        <w:right w:val="none" w:sz="0" w:space="0" w:color="auto"/>
      </w:divBdr>
    </w:div>
    <w:div w:id="1379085928">
      <w:bodyDiv w:val="1"/>
      <w:marLeft w:val="0"/>
      <w:marRight w:val="0"/>
      <w:marTop w:val="0"/>
      <w:marBottom w:val="0"/>
      <w:divBdr>
        <w:top w:val="none" w:sz="0" w:space="0" w:color="auto"/>
        <w:left w:val="none" w:sz="0" w:space="0" w:color="auto"/>
        <w:bottom w:val="none" w:sz="0" w:space="0" w:color="auto"/>
        <w:right w:val="none" w:sz="0" w:space="0" w:color="auto"/>
      </w:divBdr>
    </w:div>
    <w:div w:id="1478716728">
      <w:bodyDiv w:val="1"/>
      <w:marLeft w:val="0"/>
      <w:marRight w:val="0"/>
      <w:marTop w:val="0"/>
      <w:marBottom w:val="0"/>
      <w:divBdr>
        <w:top w:val="none" w:sz="0" w:space="0" w:color="auto"/>
        <w:left w:val="none" w:sz="0" w:space="0" w:color="auto"/>
        <w:bottom w:val="none" w:sz="0" w:space="0" w:color="auto"/>
        <w:right w:val="none" w:sz="0" w:space="0" w:color="auto"/>
      </w:divBdr>
    </w:div>
    <w:div w:id="1548026704">
      <w:bodyDiv w:val="1"/>
      <w:marLeft w:val="0"/>
      <w:marRight w:val="0"/>
      <w:marTop w:val="0"/>
      <w:marBottom w:val="0"/>
      <w:divBdr>
        <w:top w:val="none" w:sz="0" w:space="0" w:color="auto"/>
        <w:left w:val="none" w:sz="0" w:space="0" w:color="auto"/>
        <w:bottom w:val="none" w:sz="0" w:space="0" w:color="auto"/>
        <w:right w:val="none" w:sz="0" w:space="0" w:color="auto"/>
      </w:divBdr>
    </w:div>
    <w:div w:id="1656687321">
      <w:bodyDiv w:val="1"/>
      <w:marLeft w:val="0"/>
      <w:marRight w:val="0"/>
      <w:marTop w:val="0"/>
      <w:marBottom w:val="0"/>
      <w:divBdr>
        <w:top w:val="none" w:sz="0" w:space="0" w:color="auto"/>
        <w:left w:val="none" w:sz="0" w:space="0" w:color="auto"/>
        <w:bottom w:val="none" w:sz="0" w:space="0" w:color="auto"/>
        <w:right w:val="none" w:sz="0" w:space="0" w:color="auto"/>
      </w:divBdr>
    </w:div>
    <w:div w:id="1738894633">
      <w:bodyDiv w:val="1"/>
      <w:marLeft w:val="0"/>
      <w:marRight w:val="0"/>
      <w:marTop w:val="0"/>
      <w:marBottom w:val="0"/>
      <w:divBdr>
        <w:top w:val="none" w:sz="0" w:space="0" w:color="auto"/>
        <w:left w:val="none" w:sz="0" w:space="0" w:color="auto"/>
        <w:bottom w:val="none" w:sz="0" w:space="0" w:color="auto"/>
        <w:right w:val="none" w:sz="0" w:space="0" w:color="auto"/>
      </w:divBdr>
    </w:div>
    <w:div w:id="1804033206">
      <w:bodyDiv w:val="1"/>
      <w:marLeft w:val="0"/>
      <w:marRight w:val="0"/>
      <w:marTop w:val="0"/>
      <w:marBottom w:val="0"/>
      <w:divBdr>
        <w:top w:val="none" w:sz="0" w:space="0" w:color="auto"/>
        <w:left w:val="none" w:sz="0" w:space="0" w:color="auto"/>
        <w:bottom w:val="none" w:sz="0" w:space="0" w:color="auto"/>
        <w:right w:val="none" w:sz="0" w:space="0" w:color="auto"/>
      </w:divBdr>
    </w:div>
    <w:div w:id="1830516267">
      <w:bodyDiv w:val="1"/>
      <w:marLeft w:val="0"/>
      <w:marRight w:val="0"/>
      <w:marTop w:val="0"/>
      <w:marBottom w:val="0"/>
      <w:divBdr>
        <w:top w:val="none" w:sz="0" w:space="0" w:color="auto"/>
        <w:left w:val="none" w:sz="0" w:space="0" w:color="auto"/>
        <w:bottom w:val="none" w:sz="0" w:space="0" w:color="auto"/>
        <w:right w:val="none" w:sz="0" w:space="0" w:color="auto"/>
      </w:divBdr>
    </w:div>
    <w:div w:id="1855799229">
      <w:bodyDiv w:val="1"/>
      <w:marLeft w:val="0"/>
      <w:marRight w:val="0"/>
      <w:marTop w:val="0"/>
      <w:marBottom w:val="0"/>
      <w:divBdr>
        <w:top w:val="none" w:sz="0" w:space="0" w:color="auto"/>
        <w:left w:val="none" w:sz="0" w:space="0" w:color="auto"/>
        <w:bottom w:val="none" w:sz="0" w:space="0" w:color="auto"/>
        <w:right w:val="none" w:sz="0" w:space="0" w:color="auto"/>
      </w:divBdr>
    </w:div>
    <w:div w:id="1858687421">
      <w:bodyDiv w:val="1"/>
      <w:marLeft w:val="0"/>
      <w:marRight w:val="0"/>
      <w:marTop w:val="0"/>
      <w:marBottom w:val="0"/>
      <w:divBdr>
        <w:top w:val="none" w:sz="0" w:space="0" w:color="auto"/>
        <w:left w:val="none" w:sz="0" w:space="0" w:color="auto"/>
        <w:bottom w:val="none" w:sz="0" w:space="0" w:color="auto"/>
        <w:right w:val="none" w:sz="0" w:space="0" w:color="auto"/>
      </w:divBdr>
    </w:div>
    <w:div w:id="1923642170">
      <w:bodyDiv w:val="1"/>
      <w:marLeft w:val="0"/>
      <w:marRight w:val="0"/>
      <w:marTop w:val="0"/>
      <w:marBottom w:val="0"/>
      <w:divBdr>
        <w:top w:val="none" w:sz="0" w:space="0" w:color="auto"/>
        <w:left w:val="none" w:sz="0" w:space="0" w:color="auto"/>
        <w:bottom w:val="none" w:sz="0" w:space="0" w:color="auto"/>
        <w:right w:val="none" w:sz="0" w:space="0" w:color="auto"/>
      </w:divBdr>
    </w:div>
    <w:div w:id="1960257346">
      <w:bodyDiv w:val="1"/>
      <w:marLeft w:val="0"/>
      <w:marRight w:val="0"/>
      <w:marTop w:val="0"/>
      <w:marBottom w:val="0"/>
      <w:divBdr>
        <w:top w:val="none" w:sz="0" w:space="0" w:color="auto"/>
        <w:left w:val="none" w:sz="0" w:space="0" w:color="auto"/>
        <w:bottom w:val="none" w:sz="0" w:space="0" w:color="auto"/>
        <w:right w:val="none" w:sz="0" w:space="0" w:color="auto"/>
      </w:divBdr>
    </w:div>
    <w:div w:id="1967077188">
      <w:bodyDiv w:val="1"/>
      <w:marLeft w:val="0"/>
      <w:marRight w:val="0"/>
      <w:marTop w:val="0"/>
      <w:marBottom w:val="0"/>
      <w:divBdr>
        <w:top w:val="none" w:sz="0" w:space="0" w:color="auto"/>
        <w:left w:val="none" w:sz="0" w:space="0" w:color="auto"/>
        <w:bottom w:val="none" w:sz="0" w:space="0" w:color="auto"/>
        <w:right w:val="none" w:sz="0" w:space="0" w:color="auto"/>
      </w:divBdr>
    </w:div>
    <w:div w:id="1988044543">
      <w:bodyDiv w:val="1"/>
      <w:marLeft w:val="0"/>
      <w:marRight w:val="0"/>
      <w:marTop w:val="0"/>
      <w:marBottom w:val="0"/>
      <w:divBdr>
        <w:top w:val="none" w:sz="0" w:space="0" w:color="auto"/>
        <w:left w:val="none" w:sz="0" w:space="0" w:color="auto"/>
        <w:bottom w:val="none" w:sz="0" w:space="0" w:color="auto"/>
        <w:right w:val="none" w:sz="0" w:space="0" w:color="auto"/>
      </w:divBdr>
    </w:div>
    <w:div w:id="19895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D_theme_office">
  <a:themeElements>
    <a:clrScheme name="PD Farbschema">
      <a:dk1>
        <a:sysClr val="windowText" lastClr="000000"/>
      </a:dk1>
      <a:lt1>
        <a:sysClr val="window" lastClr="FFFFFF"/>
      </a:lt1>
      <a:dk2>
        <a:srgbClr val="707070"/>
      </a:dk2>
      <a:lt2>
        <a:srgbClr val="FFFFFF"/>
      </a:lt2>
      <a:accent1>
        <a:srgbClr val="03878A"/>
      </a:accent1>
      <a:accent2>
        <a:srgbClr val="004B65"/>
      </a:accent2>
      <a:accent3>
        <a:srgbClr val="AAB414"/>
      </a:accent3>
      <a:accent4>
        <a:srgbClr val="647D2D"/>
      </a:accent4>
      <a:accent5>
        <a:srgbClr val="E60032"/>
      </a:accent5>
      <a:accent6>
        <a:srgbClr val="5F1937"/>
      </a:accent6>
      <a:hlink>
        <a:srgbClr val="03878A"/>
      </a:hlink>
      <a:folHlink>
        <a:srgbClr val="B2B2B2"/>
      </a:folHlink>
    </a:clrScheme>
    <a:fontScheme name="PD Schriften">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ot="0" spcFirstLastPara="0" vertOverflow="overflow" horzOverflow="overflow" vert="horz" wrap="square" lIns="108000" tIns="72000" rIns="108000" bIns="108000" numCol="1" spcCol="0" rtlCol="0" fromWordArt="0" anchor="t" anchorCtr="0" forceAA="0" compatLnSpc="1">
        <a:prstTxWarp prst="textNoShape">
          <a:avLst/>
        </a:prstTxWarp>
        <a:noAutofit/>
      </a:bodyPr>
      <a:lstStyle>
        <a:defPPr algn="l">
          <a:defRPr sz="1600" b="1"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bodyPr vert="horz" wrap="square" lIns="0" tIns="0" rIns="0" bIns="0" rtlCol="0">
        <a:spAutoFit/>
      </a:bodyPr>
      <a:lstStyle>
        <a:defPPr>
          <a:spcBef>
            <a:spcPts val="800"/>
          </a:spcBef>
          <a:defRPr sz="1600" dirty="0" smtClean="0"/>
        </a:defPPr>
      </a:lstStyle>
    </a:txDef>
  </a:objectDefaults>
  <a:extraClrSchemeLst/>
  <a:extLst>
    <a:ext uri="{05A4C25C-085E-4340-85A3-A5531E510DB2}">
      <thm15:themeFamily xmlns:thm15="http://schemas.microsoft.com/office/thememl/2012/main" name="PD_theme_office" id="{73ED9F15-F00B-4B7D-90A1-8AA0F8292EB2}" vid="{9B5C5EB3-1A5F-4A93-BA07-F8271152AA22}"/>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681</Characters>
  <Application>Microsoft Office Word</Application>
  <DocSecurity>4</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2023-04-12T08:23:00Z</dcterms:created>
  <dcterms:modified xsi:type="dcterms:W3CDTF">2023-04-12T08:23:00Z</dcterms:modified>
</cp:coreProperties>
</file>